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14" w:rsidRPr="006129BE" w:rsidRDefault="00FF4E14" w:rsidP="00FF4E14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FF4E14" w:rsidRDefault="00684F19" w:rsidP="00FF4E14">
      <w:pPr>
        <w:pStyle w:val="Titre"/>
        <w:rPr>
          <w:rFonts w:ascii="Trebuchet MS" w:hAnsi="Trebuchet MS" w:cs="Arial"/>
          <w:color w:val="00B050"/>
          <w:sz w:val="40"/>
          <w:szCs w:val="40"/>
          <w:u w:val="none"/>
        </w:rPr>
      </w:pPr>
      <w:r>
        <w:rPr>
          <w:rFonts w:ascii="Trebuchet MS" w:hAnsi="Trebuchet MS" w:cs="Arial"/>
          <w:color w:val="00B050"/>
          <w:sz w:val="40"/>
          <w:szCs w:val="40"/>
          <w:u w:val="none"/>
        </w:rPr>
        <w:t>La Moselle déracinée 2020</w:t>
      </w:r>
    </w:p>
    <w:p w:rsidR="00FF4E14" w:rsidRPr="006129BE" w:rsidRDefault="00FF4E14" w:rsidP="00FF4E14">
      <w:pPr>
        <w:pStyle w:val="Titre"/>
        <w:rPr>
          <w:rFonts w:ascii="Trebuchet MS" w:hAnsi="Trebuchet MS" w:cs="Arial"/>
          <w:color w:val="000000"/>
          <w:spacing w:val="-4"/>
          <w:sz w:val="10"/>
          <w:szCs w:val="10"/>
          <w:u w:val="none"/>
        </w:rPr>
      </w:pPr>
    </w:p>
    <w:p w:rsidR="00FF4E14" w:rsidRPr="006129BE" w:rsidRDefault="00A977E1" w:rsidP="00FF4E14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De septembre à novembre</w:t>
      </w:r>
      <w:r w:rsidR="00684F19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2020</w:t>
      </w:r>
    </w:p>
    <w:p w:rsidR="005329F5" w:rsidRDefault="00FF4E14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="005329F5" w:rsidRPr="005329F5">
        <w:rPr>
          <w:rFonts w:ascii="Trebuchet MS" w:hAnsi="Trebuchet MS" w:cs="Arial"/>
          <w:sz w:val="26"/>
          <w:szCs w:val="26"/>
          <w:u w:val="single"/>
        </w:rPr>
        <w:t>informatiquement</w:t>
      </w:r>
      <w:r w:rsidR="005329F5"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:rsidR="005329F5" w:rsidRDefault="005329F5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5329F5">
        <w:rPr>
          <w:rFonts w:ascii="Trebuchet MS" w:hAnsi="Trebuchet MS" w:cs="Arial"/>
          <w:b/>
          <w:sz w:val="26"/>
          <w:szCs w:val="26"/>
          <w:u w:val="single"/>
        </w:rPr>
        <w:t>au format .doc ou .odt</w:t>
      </w:r>
      <w:r>
        <w:rPr>
          <w:rFonts w:ascii="Trebuchet MS" w:hAnsi="Trebuchet MS" w:cs="Arial"/>
          <w:sz w:val="26"/>
          <w:szCs w:val="26"/>
        </w:rPr>
        <w:t xml:space="preserve"> </w:t>
      </w:r>
      <w:r w:rsidR="00FF4E14" w:rsidRPr="005329F5">
        <w:rPr>
          <w:rFonts w:ascii="Trebuchet MS" w:hAnsi="Trebuchet MS" w:cs="Arial"/>
          <w:bCs/>
          <w:sz w:val="26"/>
          <w:szCs w:val="26"/>
          <w:u w:val="single"/>
        </w:rPr>
        <w:t xml:space="preserve">par courriel </w:t>
      </w:r>
      <w:r w:rsidR="00FF4E14" w:rsidRPr="006129BE">
        <w:rPr>
          <w:rFonts w:ascii="Trebuchet MS" w:hAnsi="Trebuchet MS" w:cs="Arial"/>
          <w:sz w:val="26"/>
          <w:szCs w:val="26"/>
        </w:rPr>
        <w:t>à</w:t>
      </w:r>
    </w:p>
    <w:bookmarkStart w:id="2" w:name="_GoBack"/>
    <w:p w:rsidR="005329F5" w:rsidRPr="00F75902" w:rsidRDefault="00F75902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bCs/>
          <w:sz w:val="26"/>
          <w:szCs w:val="26"/>
        </w:rPr>
      </w:pPr>
      <w:r w:rsidRPr="00F75902">
        <w:rPr>
          <w:rStyle w:val="Lienhypertexte"/>
          <w:rFonts w:ascii="Trebuchet MS" w:hAnsi="Trebuchet MS" w:cs="Arial"/>
          <w:b/>
          <w:bCs/>
          <w:color w:val="auto"/>
          <w:sz w:val="26"/>
          <w:szCs w:val="26"/>
          <w:u w:val="none"/>
        </w:rPr>
        <w:fldChar w:fldCharType="begin"/>
      </w:r>
      <w:r w:rsidRPr="00F75902">
        <w:rPr>
          <w:rStyle w:val="Lienhypertexte"/>
          <w:rFonts w:ascii="Trebuchet MS" w:hAnsi="Trebuchet MS" w:cs="Arial"/>
          <w:b/>
          <w:bCs/>
          <w:color w:val="auto"/>
          <w:sz w:val="26"/>
          <w:szCs w:val="26"/>
          <w:u w:val="none"/>
        </w:rPr>
        <w:instrText xml:space="preserve"> HYPERLINK "mailto:dlpb@moselle.fr" </w:instrText>
      </w:r>
      <w:r w:rsidRPr="00F75902">
        <w:rPr>
          <w:rStyle w:val="Lienhypertexte"/>
          <w:rFonts w:ascii="Trebuchet MS" w:hAnsi="Trebuchet MS" w:cs="Arial"/>
          <w:b/>
          <w:bCs/>
          <w:color w:val="auto"/>
          <w:sz w:val="26"/>
          <w:szCs w:val="26"/>
          <w:u w:val="none"/>
        </w:rPr>
        <w:fldChar w:fldCharType="separate"/>
      </w:r>
      <w:r w:rsidRPr="00F75902">
        <w:rPr>
          <w:rStyle w:val="Lienhypertexte"/>
          <w:rFonts w:ascii="Trebuchet MS" w:hAnsi="Trebuchet MS" w:cs="Arial"/>
          <w:b/>
          <w:bCs/>
          <w:color w:val="auto"/>
          <w:sz w:val="26"/>
          <w:szCs w:val="26"/>
        </w:rPr>
        <w:t>dlpb@moselle.fr</w:t>
      </w:r>
      <w:r w:rsidRPr="00F75902">
        <w:rPr>
          <w:rStyle w:val="Lienhypertexte"/>
          <w:rFonts w:ascii="Trebuchet MS" w:hAnsi="Trebuchet MS" w:cs="Arial"/>
          <w:b/>
          <w:bCs/>
          <w:color w:val="auto"/>
          <w:sz w:val="26"/>
          <w:szCs w:val="26"/>
          <w:u w:val="none"/>
        </w:rPr>
        <w:fldChar w:fldCharType="end"/>
      </w:r>
      <w:r w:rsidR="0082581A" w:rsidRPr="00F75902">
        <w:rPr>
          <w:rFonts w:ascii="Trebuchet MS" w:hAnsi="Trebuchet MS" w:cs="Arial"/>
          <w:b/>
          <w:bCs/>
          <w:sz w:val="26"/>
          <w:szCs w:val="26"/>
        </w:rPr>
        <w:t> :</w:t>
      </w:r>
    </w:p>
    <w:bookmarkEnd w:id="2"/>
    <w:p w:rsidR="00EB5F32" w:rsidRDefault="0082581A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00B050"/>
          <w:sz w:val="26"/>
          <w:szCs w:val="26"/>
        </w:rPr>
      </w:pPr>
      <w:r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- </w:t>
      </w:r>
      <w:r w:rsidR="005329F5"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au plus tard </w:t>
      </w:r>
      <w:r w:rsidR="00FF4E14"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le </w:t>
      </w:r>
      <w:r w:rsidR="00A977E1" w:rsidRPr="0082581A">
        <w:rPr>
          <w:rFonts w:ascii="Trebuchet MS" w:hAnsi="Trebuchet MS" w:cs="Arial"/>
          <w:b/>
          <w:color w:val="00B050"/>
          <w:sz w:val="26"/>
          <w:szCs w:val="26"/>
        </w:rPr>
        <w:t>25 juillet</w:t>
      </w:r>
      <w:r w:rsidR="007E4105"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 2020</w:t>
      </w:r>
      <w:r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 pour les bibliothèques </w:t>
      </w:r>
    </w:p>
    <w:p w:rsidR="0082581A" w:rsidRPr="0082581A" w:rsidRDefault="0082581A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00B050"/>
          <w:sz w:val="26"/>
          <w:szCs w:val="26"/>
        </w:rPr>
      </w:pPr>
      <w:r w:rsidRPr="0082581A">
        <w:rPr>
          <w:rFonts w:ascii="Trebuchet MS" w:hAnsi="Trebuchet MS" w:cs="Arial"/>
          <w:b/>
          <w:color w:val="00B050"/>
          <w:sz w:val="26"/>
          <w:szCs w:val="26"/>
        </w:rPr>
        <w:t>qui sollicitent une subvention ;</w:t>
      </w:r>
    </w:p>
    <w:p w:rsidR="0082581A" w:rsidRDefault="00B67656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00B050"/>
          <w:sz w:val="26"/>
          <w:szCs w:val="26"/>
        </w:rPr>
      </w:pPr>
      <w:r>
        <w:rPr>
          <w:rFonts w:ascii="Trebuchet MS" w:hAnsi="Trebuchet MS" w:cs="Arial"/>
          <w:b/>
          <w:color w:val="00B050"/>
          <w:sz w:val="26"/>
          <w:szCs w:val="26"/>
        </w:rPr>
        <w:t>- le 29</w:t>
      </w:r>
      <w:r w:rsidR="0082581A"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 août </w:t>
      </w:r>
      <w:r w:rsidR="00F75902">
        <w:rPr>
          <w:rFonts w:ascii="Trebuchet MS" w:hAnsi="Trebuchet MS" w:cs="Arial"/>
          <w:b/>
          <w:color w:val="00B050"/>
          <w:sz w:val="26"/>
          <w:szCs w:val="26"/>
        </w:rPr>
        <w:t xml:space="preserve">2020 </w:t>
      </w:r>
      <w:r w:rsidR="0082581A" w:rsidRPr="0082581A">
        <w:rPr>
          <w:rFonts w:ascii="Trebuchet MS" w:hAnsi="Trebuchet MS" w:cs="Arial"/>
          <w:b/>
          <w:color w:val="00B050"/>
          <w:sz w:val="26"/>
          <w:szCs w:val="26"/>
        </w:rPr>
        <w:t>pour les autres.</w:t>
      </w:r>
    </w:p>
    <w:p w:rsidR="00A679D8" w:rsidRPr="0082581A" w:rsidRDefault="00A679D8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00B050"/>
          <w:sz w:val="26"/>
          <w:szCs w:val="26"/>
        </w:rPr>
      </w:pPr>
    </w:p>
    <w:p w:rsidR="00FF4E14" w:rsidRPr="00A679D8" w:rsidRDefault="00FF4E14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sz w:val="26"/>
          <w:szCs w:val="26"/>
        </w:rPr>
      </w:pPr>
      <w:r w:rsidRPr="00A679D8">
        <w:rPr>
          <w:rFonts w:ascii="Trebuchet MS" w:hAnsi="Trebuchet MS" w:cs="Arial"/>
          <w:b/>
          <w:iCs/>
          <w:sz w:val="26"/>
          <w:szCs w:val="26"/>
        </w:rPr>
        <w:t>Pour les projets en coopération : ne compléter qu’une seule fiche.</w:t>
      </w:r>
    </w:p>
    <w:p w:rsidR="00030DCA" w:rsidRDefault="00030DCA" w:rsidP="00030DCA">
      <w:pPr>
        <w:ind w:left="360" w:hanging="315"/>
        <w:jc w:val="both"/>
        <w:rPr>
          <w:rFonts w:cs="Arial"/>
          <w:b/>
          <w:bCs/>
          <w:color w:val="46238D"/>
          <w:szCs w:val="22"/>
        </w:rPr>
      </w:pPr>
    </w:p>
    <w:p w:rsidR="00FF4E14" w:rsidRPr="006129BE" w:rsidRDefault="00FF4E14" w:rsidP="00FF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iCs/>
          <w:sz w:val="20"/>
          <w:szCs w:val="20"/>
        </w:rPr>
      </w:pPr>
      <w:r w:rsidRPr="006129BE">
        <w:rPr>
          <w:rFonts w:ascii="Trebuchet MS" w:hAnsi="Trebuchet MS" w:cs="Arial"/>
          <w:iCs/>
          <w:sz w:val="20"/>
          <w:szCs w:val="20"/>
        </w:rPr>
        <w:t xml:space="preserve">Document téléchargeable sur MOSELIA </w:t>
      </w:r>
      <w:hyperlink r:id="rId7" w:history="1">
        <w:r w:rsidRPr="00841389">
          <w:rPr>
            <w:rFonts w:ascii="Trebuchet MS" w:hAnsi="Trebuchet MS" w:cs="Arial"/>
            <w:b/>
            <w:color w:val="00B050"/>
            <w:sz w:val="20"/>
            <w:szCs w:val="20"/>
          </w:rPr>
          <w:t>http://moselia.moselle.fr</w:t>
        </w:r>
      </w:hyperlink>
      <w:r w:rsidRPr="006129BE">
        <w:rPr>
          <w:rFonts w:ascii="Trebuchet MS" w:hAnsi="Trebuchet MS" w:cs="Arial"/>
          <w:iCs/>
          <w:sz w:val="20"/>
          <w:szCs w:val="20"/>
        </w:rPr>
        <w:t>.</w:t>
      </w:r>
    </w:p>
    <w:p w:rsidR="00030DCA" w:rsidRPr="006129BE" w:rsidRDefault="00FF4E14" w:rsidP="0053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841389">
        <w:rPr>
          <w:rFonts w:ascii="Trebuchet MS" w:hAnsi="Trebuchet MS" w:cs="Arial"/>
          <w:b/>
          <w:iCs/>
          <w:color w:val="00B050"/>
          <w:sz w:val="20"/>
          <w:szCs w:val="20"/>
        </w:rPr>
        <w:t>Votre référent action culturelle et votre référent de territoire se tiennent à votre disposition</w:t>
      </w:r>
      <w:r w:rsidRPr="00841389">
        <w:rPr>
          <w:rFonts w:ascii="Trebuchet MS" w:hAnsi="Trebuchet MS" w:cs="Arial"/>
          <w:b/>
          <w:iCs/>
          <w:color w:val="00B050"/>
          <w:sz w:val="20"/>
          <w:szCs w:val="20"/>
        </w:rPr>
        <w:br/>
        <w:t>pour vous aider à construire votre projet et compléter votre fiche projet.</w:t>
      </w:r>
    </w:p>
    <w:p w:rsidR="00030DCA" w:rsidRPr="009F4B6C" w:rsidRDefault="009F4B6C" w:rsidP="002D110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4" w:color="auto"/>
        </w:pBdr>
        <w:shd w:val="clear" w:color="auto" w:fill="00B050"/>
        <w:jc w:val="center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FFFFFF"/>
          <w:sz w:val="20"/>
          <w:szCs w:val="20"/>
        </w:rPr>
        <w:t>J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oindre </w:t>
      </w:r>
      <w:r>
        <w:rPr>
          <w:rFonts w:ascii="Trebuchet MS" w:hAnsi="Trebuchet MS"/>
          <w:color w:val="FFFFFF"/>
          <w:sz w:val="20"/>
          <w:szCs w:val="20"/>
        </w:rPr>
        <w:t>au moins 2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photo</w:t>
      </w:r>
      <w:r>
        <w:rPr>
          <w:rFonts w:ascii="Trebuchet MS" w:hAnsi="Trebuchet MS"/>
          <w:color w:val="FFFFFF"/>
          <w:sz w:val="20"/>
          <w:szCs w:val="20"/>
        </w:rPr>
        <w:t>s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de bonne qualité au </w:t>
      </w:r>
      <w:r w:rsidR="00030DCA" w:rsidRPr="009F4B6C">
        <w:rPr>
          <w:rFonts w:ascii="Trebuchet MS" w:hAnsi="Trebuchet MS"/>
          <w:b/>
          <w:color w:val="FFFFFF"/>
          <w:sz w:val="20"/>
          <w:szCs w:val="20"/>
        </w:rPr>
        <w:t>format jpeg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en </w:t>
      </w:r>
      <w:r w:rsidR="00030DCA" w:rsidRPr="009F4B6C">
        <w:rPr>
          <w:rFonts w:ascii="Trebuchet MS" w:hAnsi="Trebuchet MS"/>
          <w:b/>
          <w:bCs/>
          <w:color w:val="FFFFFF"/>
          <w:sz w:val="20"/>
          <w:szCs w:val="20"/>
        </w:rPr>
        <w:t>résolution de 400 Ko</w:t>
      </w:r>
      <w:r>
        <w:rPr>
          <w:rFonts w:ascii="Trebuchet MS" w:hAnsi="Trebuchet MS"/>
          <w:b/>
          <w:bCs/>
          <w:color w:val="FFFFFF"/>
          <w:sz w:val="20"/>
          <w:szCs w:val="20"/>
        </w:rPr>
        <w:t xml:space="preserve"> </w:t>
      </w:r>
      <w:r w:rsidRPr="009F4B6C">
        <w:rPr>
          <w:rFonts w:ascii="Trebuchet MS" w:hAnsi="Trebuchet MS"/>
          <w:bCs/>
          <w:color w:val="FFFFFF"/>
          <w:sz w:val="20"/>
          <w:szCs w:val="20"/>
        </w:rPr>
        <w:t>au moins</w:t>
      </w:r>
      <w:r w:rsidR="00030DCA" w:rsidRPr="009F4B6C">
        <w:rPr>
          <w:rFonts w:ascii="Trebuchet MS" w:hAnsi="Trebuchet MS"/>
          <w:bCs/>
          <w:color w:val="FFFFFF"/>
          <w:sz w:val="20"/>
          <w:szCs w:val="20"/>
        </w:rPr>
        <w:t>.</w:t>
      </w:r>
    </w:p>
    <w:p w:rsidR="00B11EE8" w:rsidRDefault="00B11EE8" w:rsidP="00030DCA">
      <w:pPr>
        <w:pStyle w:val="Titre"/>
        <w:jc w:val="right"/>
        <w:rPr>
          <w:rFonts w:ascii="Trebuchet MS" w:hAnsi="Trebuchet MS" w:cs="Arial"/>
          <w:color w:val="0070C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110B" w:rsidRPr="002D110B" w:rsidRDefault="002D110B" w:rsidP="00A01835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inscrire les informations</w:t>
      </w:r>
    </w:p>
    <w:p w:rsidR="002D110B" w:rsidRPr="002D110B" w:rsidRDefault="002D110B" w:rsidP="00A01835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 dans cette colonne.</w:t>
      </w:r>
    </w:p>
    <w:p w:rsidR="002D110B" w:rsidRPr="002D110B" w:rsidRDefault="002D110B" w:rsidP="002D110B">
      <w:pPr>
        <w:pStyle w:val="Titre"/>
        <w:shd w:val="clear" w:color="auto" w:fill="FFFFFF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Pr="002D110B">
        <w:rPr>
          <w:rFonts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▼</w:t>
      </w: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2D110B" w:rsidRPr="00562AD6" w:rsidTr="00A01835">
        <w:trPr>
          <w:trHeight w:val="2056"/>
        </w:trPr>
        <w:tc>
          <w:tcPr>
            <w:tcW w:w="3539" w:type="dxa"/>
          </w:tcPr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de la ou des médiathèque(s) et/ou bibliothèque(s)                       </w:t>
            </w:r>
          </w:p>
          <w:p w:rsidR="002D110B" w:rsidRPr="00562AD6" w:rsidRDefault="002D110B" w:rsidP="00A01835">
            <w:pPr>
              <w:pStyle w:val="Titre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2D110B" w:rsidRPr="00562AD6" w:rsidTr="00A01835">
        <w:trPr>
          <w:trHeight w:val="1561"/>
        </w:trPr>
        <w:tc>
          <w:tcPr>
            <w:tcW w:w="3539" w:type="dxa"/>
          </w:tcPr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général de la manifestation </w:t>
            </w:r>
          </w:p>
          <w:p w:rsidR="002D110B" w:rsidRPr="007E4105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</w:pPr>
            <w:r w:rsidRPr="00841389"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  <w:t xml:space="preserve">(différent de </w:t>
            </w:r>
            <w:r w:rsidR="007E4105">
              <w:rPr>
                <w:rFonts w:ascii="Trebuchet MS" w:hAnsi="Trebuchet MS" w:cs="Arial"/>
                <w:b w:val="0"/>
                <w:i/>
                <w:color w:val="00B050"/>
                <w:szCs w:val="22"/>
                <w:u w:val="none"/>
              </w:rPr>
              <w:t>La Moselle déracinée</w:t>
            </w:r>
            <w:r w:rsidR="007E4105"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  <w:t>)</w:t>
            </w:r>
          </w:p>
          <w:p w:rsidR="002D110B" w:rsidRPr="00562AD6" w:rsidRDefault="002D110B" w:rsidP="00A01835">
            <w:pPr>
              <w:pStyle w:val="Titre"/>
              <w:rPr>
                <w:rFonts w:ascii="Trebuchet MS" w:hAnsi="Trebuchet MS" w:cs="Arial"/>
                <w:b w:val="0"/>
                <w:color w:val="FF0000"/>
                <w:u w:val="none"/>
              </w:rPr>
            </w:pPr>
          </w:p>
        </w:tc>
        <w:tc>
          <w:tcPr>
            <w:tcW w:w="5528" w:type="dxa"/>
          </w:tcPr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  <w:tr w:rsidR="002D110B" w:rsidRPr="00562AD6" w:rsidTr="00A01835">
        <w:trPr>
          <w:trHeight w:val="1807"/>
        </w:trPr>
        <w:tc>
          <w:tcPr>
            <w:tcW w:w="3539" w:type="dxa"/>
          </w:tcPr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 xml:space="preserve">Description générale de la manifestation </w:t>
            </w:r>
          </w:p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>(2-3 lignes)</w:t>
            </w:r>
          </w:p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:rsidR="00B11EE8" w:rsidRPr="009F4B6C" w:rsidRDefault="00B11EE8" w:rsidP="00030DCA">
      <w:pPr>
        <w:rPr>
          <w:rFonts w:ascii="Trebuchet MS" w:hAnsi="Trebuchet MS" w:cs="Arial"/>
          <w:sz w:val="20"/>
          <w:szCs w:val="20"/>
        </w:rPr>
      </w:pPr>
    </w:p>
    <w:p w:rsidR="00704F00" w:rsidRDefault="00DA7823" w:rsidP="00030DCA">
      <w:pPr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Les coordonnées de</w:t>
      </w:r>
      <w:r w:rsidR="00704F00" w:rsidRPr="000C2EB1">
        <w:rPr>
          <w:rFonts w:ascii="Trebuchet MS" w:hAnsi="Trebuchet MS" w:cs="Arial"/>
          <w:szCs w:val="22"/>
        </w:rPr>
        <w:t xml:space="preserve"> contacts à voir apparaître</w:t>
      </w:r>
      <w:r w:rsidR="00704F00">
        <w:rPr>
          <w:rFonts w:ascii="Trebuchet MS" w:hAnsi="Trebuchet MS" w:cs="Arial"/>
          <w:szCs w:val="22"/>
        </w:rPr>
        <w:t xml:space="preserve"> dans le programme</w:t>
      </w:r>
      <w:r w:rsidR="00704F00" w:rsidRPr="000C2EB1">
        <w:rPr>
          <w:rFonts w:ascii="Trebuchet MS" w:hAnsi="Trebuchet MS" w:cs="Arial"/>
          <w:szCs w:val="22"/>
        </w:rPr>
        <w:t> :</w:t>
      </w:r>
    </w:p>
    <w:p w:rsidR="00B11EE8" w:rsidRDefault="00B11EE8" w:rsidP="00030DCA">
      <w:pPr>
        <w:rPr>
          <w:rFonts w:ascii="Trebuchet MS" w:hAnsi="Trebuchet MS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704F00" w:rsidRPr="000C2EB1" w:rsidTr="002D110B">
        <w:tc>
          <w:tcPr>
            <w:tcW w:w="3539" w:type="dxa"/>
          </w:tcPr>
          <w:p w:rsidR="00704F00" w:rsidRPr="001420AB" w:rsidRDefault="00704F00" w:rsidP="00704F00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N° de tél. pour le public (infos, renseignements</w:t>
            </w:r>
            <w:r w:rsidRPr="002D110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)</w:t>
            </w:r>
            <w:r w:rsidRPr="002D110B">
              <w:rPr>
                <w:rFonts w:ascii="Trebuchet MS" w:hAnsi="Trebuchet MS" w:cs="Arial"/>
                <w:b w:val="0"/>
                <w:bCs w:val="0"/>
                <w:color w:val="1CD713"/>
                <w:sz w:val="20"/>
                <w:szCs w:val="20"/>
                <w:u w:val="none"/>
              </w:rPr>
              <w:t xml:space="preserve">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(mettre des espaces entre les nombres) </w:t>
            </w:r>
          </w:p>
        </w:tc>
        <w:tc>
          <w:tcPr>
            <w:tcW w:w="5528" w:type="dxa"/>
            <w:shd w:val="clear" w:color="auto" w:fill="auto"/>
          </w:tcPr>
          <w:p w:rsidR="00704F00" w:rsidRPr="001420AB" w:rsidRDefault="00704F00" w:rsidP="00A01835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  <w:tr w:rsidR="00704F00" w:rsidRPr="000C2EB1" w:rsidTr="00AC29FB">
        <w:tc>
          <w:tcPr>
            <w:tcW w:w="3539" w:type="dxa"/>
          </w:tcPr>
          <w:p w:rsidR="00704F00" w:rsidRPr="001420AB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Adresse électronique de la 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(des) 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bibliothèque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(s)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528" w:type="dxa"/>
          </w:tcPr>
          <w:p w:rsidR="00704F00" w:rsidRPr="001420AB" w:rsidRDefault="00704F00" w:rsidP="00A01835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:rsidR="002D110B" w:rsidRDefault="002D110B" w:rsidP="00030DC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:rsidR="00030DCA" w:rsidRDefault="0055638C" w:rsidP="00030DCA">
      <w:pPr>
        <w:rPr>
          <w:rFonts w:ascii="Trebuchet MS" w:hAns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A87B2" wp14:editId="6E74A13D">
                <wp:simplePos x="0" y="0"/>
                <wp:positionH relativeFrom="margin">
                  <wp:posOffset>61595</wp:posOffset>
                </wp:positionH>
                <wp:positionV relativeFrom="paragraph">
                  <wp:posOffset>0</wp:posOffset>
                </wp:positionV>
                <wp:extent cx="5572125" cy="165735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32" w:rsidRPr="000471AC" w:rsidRDefault="00EB5F32" w:rsidP="0055638C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color w:val="00B050"/>
                                <w:sz w:val="24"/>
                              </w:rPr>
                            </w:pPr>
                            <w:r w:rsidRPr="000471AC">
                              <w:rPr>
                                <w:rFonts w:ascii="Trebuchet MS" w:hAnsi="Trebuchet MS" w:cs="Arial"/>
                                <w:b/>
                                <w:bCs/>
                                <w:color w:val="00B050"/>
                                <w:sz w:val="24"/>
                              </w:rPr>
                              <w:t>Axe(s) de travail retenu(s) :</w:t>
                            </w:r>
                          </w:p>
                          <w:p w:rsidR="00EB5F32" w:rsidRPr="006129BE" w:rsidRDefault="00EB5F32" w:rsidP="0055638C">
                            <w:pPr>
                              <w:rPr>
                                <w:rFonts w:ascii="Trebuchet MS" w:hAnsi="Trebuchet MS" w:cs="Arial"/>
                                <w:b/>
                                <w:color w:val="C45911"/>
                                <w:szCs w:val="22"/>
                              </w:rPr>
                            </w:pPr>
                          </w:p>
                          <w:p w:rsidR="00EB5F32" w:rsidRDefault="00EB5F32" w:rsidP="00BF2E0F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1</w:t>
                            </w:r>
                            <w:r w:rsidRPr="0055638C">
                              <w:rPr>
                                <w:rFonts w:ascii="Trebuchet MS" w:hAnsi="Trebuchet MS" w:cs="Arial"/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déracinée - 1939-1940 : de l’évacuation à l’installation</w:t>
                            </w:r>
                          </w:p>
                          <w:p w:rsidR="00EB5F32" w:rsidRPr="00BF2E0F" w:rsidRDefault="00EB5F32" w:rsidP="00BF2E0F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EB5F32" w:rsidRPr="000471AC" w:rsidRDefault="00EB5F32" w:rsidP="000471AC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2</w:t>
                            </w:r>
                            <w:r w:rsidRPr="0055638C">
                              <w:rPr>
                                <w:rFonts w:ascii="Trebuchet MS" w:hAnsi="Trebuchet MS" w:cs="Arial"/>
                                <w:color w:val="00B050"/>
                                <w:sz w:val="20"/>
                                <w:szCs w:val="20"/>
                              </w:rPr>
                              <w:t> :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annexée - 1940-1944 : la résistance et ses victimes</w:t>
                            </w:r>
                          </w:p>
                          <w:p w:rsidR="00EB5F32" w:rsidRPr="000471AC" w:rsidRDefault="00EB5F32" w:rsidP="000471A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EB5F32" w:rsidRPr="00BF2E0F" w:rsidRDefault="00EB5F32" w:rsidP="000471AC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3 :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libérée - 1944-1950 : de la France à l’Europe</w:t>
                            </w:r>
                          </w:p>
                          <w:p w:rsidR="00EB5F32" w:rsidRPr="000471AC" w:rsidRDefault="00EB5F32" w:rsidP="000471A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87B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.85pt;margin-top:0;width:438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" strokecolor="#00b050" strokeweight="2pt">
                <v:textbox>
                  <w:txbxContent>
                    <w:p w:rsidR="00EB5F32" w:rsidRPr="000471AC" w:rsidRDefault="00EB5F32" w:rsidP="0055638C">
                      <w:pPr>
                        <w:rPr>
                          <w:rFonts w:ascii="Trebuchet MS" w:hAnsi="Trebuchet MS" w:cs="Arial"/>
                          <w:b/>
                          <w:bCs/>
                          <w:color w:val="00B050"/>
                          <w:sz w:val="24"/>
                        </w:rPr>
                      </w:pPr>
                      <w:r w:rsidRPr="000471AC">
                        <w:rPr>
                          <w:rFonts w:ascii="Trebuchet MS" w:hAnsi="Trebuchet MS" w:cs="Arial"/>
                          <w:b/>
                          <w:bCs/>
                          <w:color w:val="00B050"/>
                          <w:sz w:val="24"/>
                        </w:rPr>
                        <w:t>Axe(s) de travail retenu(s) :</w:t>
                      </w:r>
                    </w:p>
                    <w:p w:rsidR="00EB5F32" w:rsidRPr="006129BE" w:rsidRDefault="00EB5F32" w:rsidP="0055638C">
                      <w:pPr>
                        <w:rPr>
                          <w:rFonts w:ascii="Trebuchet MS" w:hAnsi="Trebuchet MS" w:cs="Arial"/>
                          <w:b/>
                          <w:color w:val="C45911"/>
                          <w:szCs w:val="22"/>
                        </w:rPr>
                      </w:pPr>
                    </w:p>
                    <w:p w:rsidR="00EB5F32" w:rsidRDefault="00EB5F32" w:rsidP="00BF2E0F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1</w:t>
                      </w:r>
                      <w:r w:rsidRPr="0055638C">
                        <w:rPr>
                          <w:rFonts w:ascii="Trebuchet MS" w:hAnsi="Trebuchet MS" w:cs="Arial"/>
                          <w:color w:val="00B050"/>
                          <w:sz w:val="20"/>
                          <w:szCs w:val="20"/>
                        </w:rPr>
                        <w:t xml:space="preserve"> :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déracinée - 1939-1940 : de l’évacuation à l’installation</w:t>
                      </w:r>
                    </w:p>
                    <w:p w:rsidR="00EB5F32" w:rsidRPr="00BF2E0F" w:rsidRDefault="00EB5F32" w:rsidP="00BF2E0F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B5F32" w:rsidRPr="000471AC" w:rsidRDefault="00EB5F32" w:rsidP="000471AC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2</w:t>
                      </w:r>
                      <w:r w:rsidRPr="0055638C">
                        <w:rPr>
                          <w:rFonts w:ascii="Trebuchet MS" w:hAnsi="Trebuchet MS" w:cs="Arial"/>
                          <w:color w:val="00B050"/>
                          <w:sz w:val="20"/>
                          <w:szCs w:val="20"/>
                        </w:rPr>
                        <w:t> :</w:t>
                      </w:r>
                      <w:r w:rsidRPr="003B58CC"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annexée - 1940-1944 : la résistance et ses victimes</w:t>
                      </w:r>
                    </w:p>
                    <w:p w:rsidR="00EB5F32" w:rsidRPr="000471AC" w:rsidRDefault="00EB5F32" w:rsidP="000471AC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B5F32" w:rsidRPr="00BF2E0F" w:rsidRDefault="00EB5F32" w:rsidP="000471AC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3 :</w:t>
                      </w:r>
                      <w:r w:rsidRPr="003B58CC"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libérée - 1944-1950 : de la France à l’Europe</w:t>
                      </w:r>
                    </w:p>
                    <w:p w:rsidR="00EB5F32" w:rsidRPr="000471AC" w:rsidRDefault="00EB5F32" w:rsidP="000471AC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55638C" w:rsidP="00030DC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574030" cy="7181850"/>
                <wp:effectExtent l="0" t="0" r="2667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32" w:rsidRPr="002D110B" w:rsidRDefault="00EB5F32" w:rsidP="00030DC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</w:pPr>
                            <w:r w:rsidRPr="002D110B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  <w:t>Partenariats envisagés pour toucher des publics spécifiques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03BCD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(préciser le nom de la structure et la commune)</w:t>
                            </w:r>
                          </w:p>
                          <w:p w:rsidR="00EB5F32" w:rsidRPr="0098368C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Il ne s’agit pas d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es </w:t>
                            </w: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intervenants, </w:t>
                            </w:r>
                          </w:p>
                          <w:p w:rsidR="00EB5F32" w:rsidRPr="006129BE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mais de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s</w:t>
                            </w: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structures encadrant les publics cibles de l’action départementale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EB5F32" w:rsidRPr="0055638C" w:rsidRDefault="00EB5F32" w:rsidP="0055638C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Exemple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s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 : Ehpad, foyer d’accueil spécialisé,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mi, Esat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, Ime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EB5F32" w:rsidRDefault="00EB5F32" w:rsidP="00030DCA">
                            <w:pPr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 jeune public : 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l’enfance en difficulté 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EB5F32" w:rsidRPr="00C3411F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adolescents :………………………………………………………………………………………………………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séniors 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EB5F32" w:rsidRPr="00D96B18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publics porteurs de handicap : 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5F32" w:rsidRPr="008362DA" w:rsidRDefault="00EB5F32" w:rsidP="00030DCA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personnes bénéficiaires de minima sociaux 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B5F32" w:rsidRPr="002D110B" w:rsidRDefault="00EB5F32" w:rsidP="00B11EE8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</w:pPr>
                            <w:r w:rsidRPr="002D110B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  <w:t xml:space="preserve">Descriptifs de l’ensemble des partenariats envisagés </w:t>
                            </w:r>
                          </w:p>
                          <w:p w:rsidR="00EB5F32" w:rsidRPr="00B11EE8" w:rsidRDefault="00EB5F32" w:rsidP="00B11EE8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B11EE8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Il ne s’agit pas des intervenants mais des structures qui participent à l’élaboration et/ou la mise en œuvre du projet.</w:t>
                            </w:r>
                          </w:p>
                          <w:p w:rsidR="00EB5F32" w:rsidRPr="00DA7823" w:rsidRDefault="00EB5F32" w:rsidP="00B11EE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1"/>
                              <w:gridCol w:w="2120"/>
                              <w:gridCol w:w="2150"/>
                              <w:gridCol w:w="2019"/>
                            </w:tblGrid>
                            <w:tr w:rsidR="00EB5F32" w:rsidRPr="009F4B6C" w:rsidTr="00B11EE8">
                              <w:tc>
                                <w:tcPr>
                                  <w:tcW w:w="2151" w:type="dxa"/>
                                  <w:vMerge w:val="restart"/>
                                </w:tcPr>
                                <w:p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Partenaires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gridSpan w:val="3"/>
                                </w:tcPr>
                                <w:p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Moyens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d’intervention</w:t>
                                  </w:r>
                                </w:p>
                              </w:tc>
                            </w:tr>
                            <w:tr w:rsidR="00EB5F32" w:rsidRPr="009F4B6C" w:rsidTr="00B11EE8">
                              <w:tc>
                                <w:tcPr>
                                  <w:tcW w:w="2151" w:type="dxa"/>
                                  <w:vMerge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Humains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Financiers</w:t>
                                  </w:r>
                                </w:p>
                              </w:tc>
                            </w:tr>
                            <w:tr w:rsidR="00EB5F32" w:rsidRPr="009F4B6C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F32" w:rsidRPr="00D96B18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12.4pt;width:438.9pt;height:56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" strokeweight="2pt">
                <v:textbox>
                  <w:txbxContent>
                    <w:p w:rsidR="00EB5F32" w:rsidRPr="002D110B" w:rsidRDefault="00EB5F32" w:rsidP="00030DCA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</w:pPr>
                      <w:r w:rsidRPr="002D110B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  <w:t>Partenariats envisagés pour toucher des publics spécifiques</w:t>
                      </w:r>
                    </w:p>
                    <w:p w:rsidR="00EB5F32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903BCD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  <w:t>(préciser le nom de la structure et la commune)</w:t>
                      </w:r>
                    </w:p>
                    <w:p w:rsidR="00EB5F32" w:rsidRPr="0098368C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Il ne s’agit pas d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es </w:t>
                      </w: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intervenants, </w:t>
                      </w:r>
                    </w:p>
                    <w:p w:rsidR="00EB5F32" w:rsidRPr="006129BE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mais de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s</w:t>
                      </w: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structures encadrant les publics cibles de l’action départementale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.</w:t>
                      </w:r>
                    </w:p>
                    <w:p w:rsidR="00EB5F32" w:rsidRPr="0055638C" w:rsidRDefault="00EB5F32" w:rsidP="0055638C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Exemple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s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 : Ehpad, foyer d’accueil spécialisé, 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mi, Esat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, Ime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:rsidR="00EB5F32" w:rsidRDefault="00EB5F32" w:rsidP="00030DCA">
                      <w:pPr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 jeune public : 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l’enfance en difficulté 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</w:t>
                      </w:r>
                    </w:p>
                    <w:p w:rsidR="00EB5F32" w:rsidRPr="00C3411F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adolescents :………………………………………………………………………………………………………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séniors 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EB5F32" w:rsidRPr="00D96B18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publics porteurs de handicap : 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EB5F32" w:rsidRPr="008362DA" w:rsidRDefault="00EB5F32" w:rsidP="00030DCA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personnes bénéficiaires de minima sociaux 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  <w:p w:rsidR="00EB5F32" w:rsidRPr="002D110B" w:rsidRDefault="00EB5F32" w:rsidP="00B11EE8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</w:pPr>
                      <w:r w:rsidRPr="002D110B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  <w:t xml:space="preserve">Descriptifs de l’ensemble des partenariats envisagés </w:t>
                      </w:r>
                    </w:p>
                    <w:p w:rsidR="00EB5F32" w:rsidRPr="00B11EE8" w:rsidRDefault="00EB5F32" w:rsidP="00B11EE8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B11EE8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Il ne s’agit pas des intervenants mais des structures qui participent à l’élaboration et/ou la mise en œuvre du projet.</w:t>
                      </w:r>
                    </w:p>
                    <w:p w:rsidR="00EB5F32" w:rsidRPr="00DA7823" w:rsidRDefault="00EB5F32" w:rsidP="00B11EE8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1"/>
                        <w:gridCol w:w="2120"/>
                        <w:gridCol w:w="2150"/>
                        <w:gridCol w:w="2019"/>
                      </w:tblGrid>
                      <w:tr w:rsidR="00EB5F32" w:rsidRPr="009F4B6C" w:rsidTr="00B11EE8">
                        <w:tc>
                          <w:tcPr>
                            <w:tcW w:w="2151" w:type="dxa"/>
                            <w:vMerge w:val="restart"/>
                          </w:tcPr>
                          <w:p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Partenaires</w:t>
                            </w:r>
                          </w:p>
                        </w:tc>
                        <w:tc>
                          <w:tcPr>
                            <w:tcW w:w="6289" w:type="dxa"/>
                            <w:gridSpan w:val="3"/>
                          </w:tcPr>
                          <w:p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Moyens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d’intervention</w:t>
                            </w:r>
                          </w:p>
                        </w:tc>
                      </w:tr>
                      <w:tr w:rsidR="00EB5F32" w:rsidRPr="009F4B6C" w:rsidTr="00B11EE8">
                        <w:tc>
                          <w:tcPr>
                            <w:tcW w:w="2151" w:type="dxa"/>
                            <w:vMerge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Humains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Financiers</w:t>
                            </w:r>
                          </w:p>
                        </w:tc>
                      </w:tr>
                      <w:tr w:rsidR="00EB5F32" w:rsidRPr="009F4B6C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5F32" w:rsidRPr="00D96B18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</w:p>
    <w:p w:rsidR="00030DCA" w:rsidRDefault="00030DCA" w:rsidP="00030DC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11EE8" w:rsidRDefault="00030DCA" w:rsidP="00C45418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341630</wp:posOffset>
                </wp:positionV>
                <wp:extent cx="5662930" cy="6007100"/>
                <wp:effectExtent l="0" t="0" r="13970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60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32" w:rsidRPr="002D110B" w:rsidRDefault="00EB5F32" w:rsidP="00030DC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B050"/>
                                <w:sz w:val="24"/>
                              </w:rPr>
                            </w:pPr>
                            <w:r w:rsidRPr="002D110B">
                              <w:rPr>
                                <w:rFonts w:ascii="Trebuchet MS" w:hAnsi="Trebuchet MS"/>
                                <w:b/>
                                <w:smallCaps/>
                                <w:color w:val="00B050"/>
                                <w:sz w:val="30"/>
                                <w:szCs w:val="30"/>
                              </w:rPr>
                              <w:t>Formations</w:t>
                            </w:r>
                            <w:r w:rsidRPr="002D110B">
                              <w:rPr>
                                <w:rFonts w:ascii="Trebuchet MS" w:hAnsi="Trebuchet MS"/>
                                <w:b/>
                                <w:smallCaps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EB5F32" w:rsidRPr="000D4386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0"/>
                                <w:szCs w:val="10"/>
                              </w:rPr>
                            </w:pPr>
                          </w:p>
                          <w:p w:rsidR="00EB5F32" w:rsidRPr="000D4386" w:rsidRDefault="00EB5F32" w:rsidP="00030DCA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Seriez-vous intéressé(e) par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les formations suivantes 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>(cocher deux cases au maximum)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 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>:</w:t>
                            </w:r>
                          </w:p>
                          <w:p w:rsidR="00EB5F32" w:rsidRDefault="00EB5F32" w:rsidP="00F9781C">
                            <w:pPr>
                              <w:widowControl w:val="0"/>
                              <w:spacing w:line="300" w:lineRule="auto"/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:rsidR="00EB5F32" w:rsidRDefault="00EB5F32" w:rsidP="00E157DF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C674D1">
                              <w:rPr>
                                <w:rFonts w:ascii="Trebuchet MS" w:hAnsi="Trebuchet MS" w:cs="Arial"/>
                                <w:color w:val="00B050"/>
                                <w:sz w:val="40"/>
                                <w:szCs w:val="40"/>
                              </w:rPr>
                              <w:t>□</w:t>
                            </w:r>
                            <w:r w:rsidRPr="00C674D1">
                              <w:rPr>
                                <w:rFonts w:ascii="Trebuchet MS" w:hAnsi="Trebuchet MS" w:cs="Arial"/>
                                <w:color w:val="00B050"/>
                                <w:szCs w:val="22"/>
                              </w:rPr>
                              <w:t xml:space="preserve"> </w:t>
                            </w:r>
                            <w:r w:rsidRPr="00E157DF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Module </w:t>
                            </w:r>
                            <w:r w:rsidRPr="00E157DF">
                              <w:rPr>
                                <w:rFonts w:ascii="Trebuchet MS" w:hAnsi="Trebuchet MS" w:cs="Arial"/>
                                <w:i/>
                                <w:szCs w:val="22"/>
                              </w:rPr>
                              <w:t>action culturelle</w:t>
                            </w:r>
                            <w:r w:rsidRPr="00E157DF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d’approfondissement de la formation de base (prérequis </w:t>
                            </w:r>
                            <w:r w:rsidRPr="00C674D1">
                              <w:rPr>
                                <w:rFonts w:ascii="Trebuchet MS" w:hAnsi="Trebuchet MS" w:cs="Arial"/>
                                <w:szCs w:val="22"/>
                              </w:rPr>
                              <w:t>: formation de base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)</w:t>
                            </w:r>
                            <w:r w:rsidRPr="00C674D1">
                              <w:rPr>
                                <w:rFonts w:ascii="Trebuchet MS" w:hAnsi="Trebuchet MS" w:cs="Arial"/>
                                <w:szCs w:val="22"/>
                              </w:rPr>
                              <w:t>.</w:t>
                            </w:r>
                          </w:p>
                          <w:p w:rsidR="00EB5F32" w:rsidRPr="00C674D1" w:rsidRDefault="00EB5F32" w:rsidP="00E157DF">
                            <w:pPr>
                              <w:widowControl w:val="0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</w:p>
                          <w:p w:rsidR="00EB5F32" w:rsidRDefault="00EB5F32" w:rsidP="00E157DF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E157DF">
                              <w:rPr>
                                <w:rFonts w:ascii="Trebuchet MS" w:hAnsi="Trebuchet MS" w:cs="Arial"/>
                                <w:color w:val="00B050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E157DF">
                              <w:rPr>
                                <w:rFonts w:ascii="Trebuchet MS" w:hAnsi="Trebuchet MS" w:cs="Arial"/>
                                <w:szCs w:val="22"/>
                              </w:rPr>
                              <w:t>Formations à la carte :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a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>ide au montage de projet</w:t>
                            </w:r>
                          </w:p>
                          <w:p w:rsidR="00EB5F32" w:rsidRDefault="00EB5F32" w:rsidP="00E157DF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> Merci de préciser le projet lié à votre demande de formation à la carte :</w:t>
                            </w: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 xml:space="preserve">› </w:t>
                            </w: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>Thématique :</w:t>
                            </w: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</w:t>
                            </w: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>› Intervenants envisagés :…</w:t>
                            </w: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</w:t>
                            </w:r>
                          </w:p>
                          <w:p w:rsidR="00EB5F32" w:rsidRDefault="00EB5F32" w:rsidP="005329F5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EB5F32" w:rsidRPr="005329F5" w:rsidRDefault="00EB5F32" w:rsidP="005329F5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>› Publics ciblés :</w:t>
                            </w: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</w:t>
                            </w: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>Bibliothèque(s) intéressée(s) (pou</w:t>
                            </w: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 xml:space="preserve">r les projets en coopération) : </w:t>
                            </w: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</w:t>
                            </w:r>
                          </w:p>
                          <w:p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EB5F32" w:rsidRPr="00281A1F" w:rsidRDefault="00EB5F32" w:rsidP="00030DCA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Places limitées. Sélection en fonction de l’intérêt départemental du projet.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9.1pt;margin-top:26.9pt;width:445.9pt;height:4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" strokecolor="#00b050" strokeweight="2pt">
                <v:textbox>
                  <w:txbxContent>
                    <w:p w:rsidR="00EB5F32" w:rsidRPr="002D110B" w:rsidRDefault="00EB5F32" w:rsidP="00030DCA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B050"/>
                          <w:sz w:val="24"/>
                        </w:rPr>
                      </w:pPr>
                      <w:r w:rsidRPr="002D110B">
                        <w:rPr>
                          <w:rFonts w:ascii="Trebuchet MS" w:hAnsi="Trebuchet MS"/>
                          <w:b/>
                          <w:smallCaps/>
                          <w:color w:val="00B050"/>
                          <w:sz w:val="30"/>
                          <w:szCs w:val="30"/>
                        </w:rPr>
                        <w:t>Formations</w:t>
                      </w:r>
                      <w:r w:rsidRPr="002D110B">
                        <w:rPr>
                          <w:rFonts w:ascii="Trebuchet MS" w:hAnsi="Trebuchet MS"/>
                          <w:b/>
                          <w:smallCaps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EB5F32" w:rsidRPr="000D4386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sz w:val="10"/>
                          <w:szCs w:val="10"/>
                        </w:rPr>
                      </w:pPr>
                    </w:p>
                    <w:p w:rsidR="00EB5F32" w:rsidRPr="000D4386" w:rsidRDefault="00EB5F32" w:rsidP="00030DCA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 xml:space="preserve">Seriez-vous intéressé(e) par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les formations suivantes 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>(cocher deux cases au maximum)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 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>:</w:t>
                      </w:r>
                    </w:p>
                    <w:p w:rsidR="00EB5F32" w:rsidRDefault="00EB5F32" w:rsidP="00F9781C">
                      <w:pPr>
                        <w:widowControl w:val="0"/>
                        <w:spacing w:line="300" w:lineRule="auto"/>
                        <w:rPr>
                          <w:rFonts w:ascii="Trebuchet MS" w:hAnsi="Trebuchet MS" w:cs="Arial"/>
                        </w:rPr>
                      </w:pPr>
                    </w:p>
                    <w:p w:rsidR="00EB5F32" w:rsidRDefault="00EB5F32" w:rsidP="00E157DF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C674D1">
                        <w:rPr>
                          <w:rFonts w:ascii="Trebuchet MS" w:hAnsi="Trebuchet MS" w:cs="Arial"/>
                          <w:color w:val="00B050"/>
                          <w:sz w:val="40"/>
                          <w:szCs w:val="40"/>
                        </w:rPr>
                        <w:t>□</w:t>
                      </w:r>
                      <w:r w:rsidRPr="00C674D1">
                        <w:rPr>
                          <w:rFonts w:ascii="Trebuchet MS" w:hAnsi="Trebuchet MS" w:cs="Arial"/>
                          <w:color w:val="00B050"/>
                          <w:szCs w:val="22"/>
                        </w:rPr>
                        <w:t xml:space="preserve"> </w:t>
                      </w:r>
                      <w:r w:rsidRPr="00E157DF">
                        <w:rPr>
                          <w:rFonts w:ascii="Trebuchet MS" w:hAnsi="Trebuchet MS" w:cs="Arial"/>
                          <w:szCs w:val="22"/>
                        </w:rPr>
                        <w:t xml:space="preserve">Module </w:t>
                      </w:r>
                      <w:r w:rsidRPr="00E157DF">
                        <w:rPr>
                          <w:rFonts w:ascii="Trebuchet MS" w:hAnsi="Trebuchet MS" w:cs="Arial"/>
                          <w:i/>
                          <w:szCs w:val="22"/>
                        </w:rPr>
                        <w:t>action culturelle</w:t>
                      </w:r>
                      <w:r w:rsidRPr="00E157DF">
                        <w:rPr>
                          <w:rFonts w:ascii="Trebuchet MS" w:hAnsi="Trebuchet MS" w:cs="Arial"/>
                          <w:szCs w:val="22"/>
                        </w:rPr>
                        <w:t xml:space="preserve"> d’approfondissement de la formation de base (prérequis </w:t>
                      </w:r>
                      <w:r w:rsidRPr="00C674D1">
                        <w:rPr>
                          <w:rFonts w:ascii="Trebuchet MS" w:hAnsi="Trebuchet MS" w:cs="Arial"/>
                          <w:szCs w:val="22"/>
                        </w:rPr>
                        <w:t>: formation de base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)</w:t>
                      </w:r>
                      <w:r w:rsidRPr="00C674D1">
                        <w:rPr>
                          <w:rFonts w:ascii="Trebuchet MS" w:hAnsi="Trebuchet MS" w:cs="Arial"/>
                          <w:szCs w:val="22"/>
                        </w:rPr>
                        <w:t>.</w:t>
                      </w:r>
                    </w:p>
                    <w:p w:rsidR="00EB5F32" w:rsidRPr="00C674D1" w:rsidRDefault="00EB5F32" w:rsidP="00E157DF">
                      <w:pPr>
                        <w:widowControl w:val="0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</w:p>
                    <w:p w:rsidR="00EB5F32" w:rsidRDefault="00EB5F32" w:rsidP="00E157DF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E157DF">
                        <w:rPr>
                          <w:rFonts w:ascii="Trebuchet MS" w:hAnsi="Trebuchet MS" w:cs="Arial"/>
                          <w:color w:val="00B050"/>
                          <w:sz w:val="40"/>
                          <w:szCs w:val="40"/>
                        </w:rPr>
                        <w:t xml:space="preserve">□ </w:t>
                      </w:r>
                      <w:r w:rsidRPr="00E157DF">
                        <w:rPr>
                          <w:rFonts w:ascii="Trebuchet MS" w:hAnsi="Trebuchet MS" w:cs="Arial"/>
                          <w:szCs w:val="22"/>
                        </w:rPr>
                        <w:t>Formations à la carte :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 a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>ide au montage de projet</w:t>
                      </w:r>
                    </w:p>
                    <w:p w:rsidR="00EB5F32" w:rsidRDefault="00EB5F32" w:rsidP="00E157DF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> Merci de préciser le projet lié à votre demande de formation à la carte :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 xml:space="preserve">› </w:t>
                      </w:r>
                      <w:r>
                        <w:rPr>
                          <w:rFonts w:ascii="Trebuchet MS" w:hAnsi="Trebuchet MS"/>
                          <w:szCs w:val="22"/>
                        </w:rPr>
                        <w:t>Thématique :</w:t>
                      </w: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>› Intervenants envisagés :…</w:t>
                      </w: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………</w:t>
                      </w:r>
                    </w:p>
                    <w:p w:rsidR="00EB5F32" w:rsidRDefault="00EB5F32" w:rsidP="005329F5">
                      <w:pPr>
                        <w:widowControl w:val="0"/>
                        <w:ind w:left="284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EB5F32" w:rsidRPr="005329F5" w:rsidRDefault="00EB5F32" w:rsidP="005329F5">
                      <w:pPr>
                        <w:widowControl w:val="0"/>
                        <w:ind w:left="284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>› Publics ciblés :</w:t>
                      </w: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 xml:space="preserve"> 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……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……</w:t>
                      </w:r>
                    </w:p>
                    <w:p w:rsidR="00EB5F32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>Bibliothèque(s) intéressée(s) (pou</w:t>
                      </w:r>
                      <w:r>
                        <w:rPr>
                          <w:rFonts w:ascii="Trebuchet MS" w:hAnsi="Trebuchet MS"/>
                          <w:szCs w:val="22"/>
                        </w:rPr>
                        <w:t xml:space="preserve">r les projets en coopération) : </w:t>
                      </w: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19"/>
                          <w:szCs w:val="19"/>
                        </w:rPr>
                      </w:pPr>
                    </w:p>
                    <w:p w:rsidR="00EB5F32" w:rsidRPr="00281A1F" w:rsidRDefault="00EB5F32" w:rsidP="00030DCA">
                      <w:pPr>
                        <w:widowControl w:val="0"/>
                        <w:jc w:val="both"/>
                        <w:rPr>
                          <w:rFonts w:ascii="Trebuchet MS" w:hAnsi="Trebuchet M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Places limitées. Sélection en fonction de l’intérêt départemental du projet.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br w:type="page"/>
      </w:r>
      <w:bookmarkEnd w:id="0"/>
      <w:bookmarkEnd w:id="1"/>
    </w:p>
    <w:p w:rsidR="00030DCA" w:rsidRDefault="00746D16" w:rsidP="00A01835">
      <w:pPr>
        <w:jc w:val="center"/>
        <w:rPr>
          <w:rFonts w:ascii="Trebuchet MS" w:hAnsi="Trebuchet MS" w:cs="Arial"/>
          <w:szCs w:val="22"/>
        </w:rPr>
      </w:pPr>
      <w:r w:rsidRPr="00A01835">
        <w:rPr>
          <w:rFonts w:ascii="Trebuchet MS" w:hAnsi="Trebuchet MS"/>
          <w:b/>
          <w:smallCaps/>
          <w:color w:val="00B050"/>
          <w:sz w:val="30"/>
          <w:szCs w:val="30"/>
        </w:rPr>
        <w:lastRenderedPageBreak/>
        <w:t>Actions</w:t>
      </w:r>
      <w:r w:rsidR="00EE02E9">
        <w:rPr>
          <w:rFonts w:ascii="Trebuchet MS" w:hAnsi="Trebuchet MS"/>
          <w:b/>
          <w:smallCaps/>
          <w:color w:val="00B050"/>
          <w:sz w:val="30"/>
          <w:szCs w:val="30"/>
        </w:rPr>
        <w:t xml:space="preserve"> </w:t>
      </w:r>
      <w:r w:rsidR="000934EB" w:rsidRPr="00EE02E9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(à in</w:t>
      </w:r>
      <w:r w:rsidR="00030DCA" w:rsidRPr="00EE02E9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diquer par ordre chronologique)</w:t>
      </w:r>
    </w:p>
    <w:p w:rsidR="00A01835" w:rsidRPr="00FC68E9" w:rsidRDefault="00A01835" w:rsidP="00B11EE8">
      <w:pPr>
        <w:jc w:val="center"/>
        <w:rPr>
          <w:rFonts w:ascii="Trebuchet MS" w:hAnsi="Trebuchet MS" w:cs="Arial"/>
          <w:b/>
          <w:color w:val="00B050"/>
          <w:sz w:val="20"/>
          <w:szCs w:val="20"/>
        </w:rPr>
      </w:pPr>
    </w:p>
    <w:p w:rsidR="00030DCA" w:rsidRPr="00A01835" w:rsidRDefault="00030DCA" w:rsidP="00030DCA">
      <w:pPr>
        <w:jc w:val="center"/>
        <w:rPr>
          <w:rFonts w:ascii="Trebuchet MS" w:hAnsi="Trebuchet MS" w:cs="Arial"/>
          <w:b/>
          <w:sz w:val="32"/>
          <w:szCs w:val="32"/>
        </w:rPr>
      </w:pPr>
      <w:r w:rsidRPr="00A01835">
        <w:rPr>
          <w:rFonts w:ascii="Trebuchet MS" w:hAnsi="Trebuchet MS" w:cs="Arial"/>
          <w:b/>
          <w:sz w:val="32"/>
          <w:szCs w:val="32"/>
        </w:rPr>
        <w:t>Action n°1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030DCA" w:rsidRPr="001420AB" w:rsidTr="00704F00">
        <w:tc>
          <w:tcPr>
            <w:tcW w:w="3964" w:type="dxa"/>
          </w:tcPr>
          <w:p w:rsidR="00030DCA" w:rsidRPr="00704F00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030DCA" w:rsidRPr="001420AB" w:rsidTr="00704F00">
        <w:trPr>
          <w:trHeight w:val="405"/>
        </w:trPr>
        <w:tc>
          <w:tcPr>
            <w:tcW w:w="3964" w:type="dxa"/>
          </w:tcPr>
          <w:p w:rsidR="00030DCA" w:rsidRPr="001420AB" w:rsidRDefault="00704F00" w:rsidP="00704F00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030DCA" w:rsidRPr="001420AB" w:rsidTr="00704F00">
        <w:tc>
          <w:tcPr>
            <w:tcW w:w="3964" w:type="dxa"/>
          </w:tcPr>
          <w:p w:rsidR="00030DCA" w:rsidRPr="001420AB" w:rsidRDefault="00030DCA" w:rsidP="001420AB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:rsidTr="00704F00">
        <w:tc>
          <w:tcPr>
            <w:tcW w:w="3964" w:type="dxa"/>
          </w:tcPr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43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07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:rsidTr="00704F00">
        <w:trPr>
          <w:trHeight w:val="465"/>
        </w:trPr>
        <w:tc>
          <w:tcPr>
            <w:tcW w:w="3964" w:type="dxa"/>
          </w:tcPr>
          <w:p w:rsidR="00704F00" w:rsidRPr="002D110B" w:rsidRDefault="00030DCA" w:rsidP="001420AB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Public visé</w:t>
            </w:r>
            <w:r w:rsidR="003B58CC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3B58CC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="001420AB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e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nfants, adolescents, adultes, </w:t>
            </w:r>
            <w:r w:rsidR="00704F00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séniors,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tout public</w:t>
            </w:r>
            <w:r w:rsidR="00704F00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 ; public scolaire/périscolaire…</w:t>
            </w:r>
            <w:r w:rsidR="003B58CC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) </w:t>
            </w:r>
          </w:p>
          <w:p w:rsidR="00030DCA" w:rsidRPr="001420AB" w:rsidRDefault="00030DCA" w:rsidP="001420AB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:rsidTr="00704F00">
        <w:trPr>
          <w:trHeight w:val="899"/>
        </w:trPr>
        <w:tc>
          <w:tcPr>
            <w:tcW w:w="3964" w:type="dxa"/>
          </w:tcPr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030DCA" w:rsidRPr="002D110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704F00" w:rsidRPr="001420AB" w:rsidTr="00A01835">
        <w:trPr>
          <w:trHeight w:val="551"/>
        </w:trPr>
        <w:tc>
          <w:tcPr>
            <w:tcW w:w="3964" w:type="dxa"/>
          </w:tcPr>
          <w:p w:rsidR="00704F00" w:rsidRPr="001420AB" w:rsidRDefault="00C45418" w:rsidP="00C40FE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</w:t>
            </w:r>
          </w:p>
        </w:tc>
        <w:tc>
          <w:tcPr>
            <w:tcW w:w="5642" w:type="dxa"/>
            <w:shd w:val="clear" w:color="auto" w:fill="auto"/>
          </w:tcPr>
          <w:p w:rsidR="00704F00" w:rsidRPr="001420AB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0934EB">
        <w:trPr>
          <w:trHeight w:val="155"/>
        </w:trPr>
        <w:tc>
          <w:tcPr>
            <w:tcW w:w="3964" w:type="dxa"/>
          </w:tcPr>
          <w:p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704F00">
        <w:trPr>
          <w:trHeight w:val="155"/>
        </w:trPr>
        <w:tc>
          <w:tcPr>
            <w:tcW w:w="3964" w:type="dxa"/>
          </w:tcPr>
          <w:p w:rsidR="000934EB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="000934EB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="000934EB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0934EB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A01835" w:rsidRPr="00FC68E9" w:rsidRDefault="00A01835" w:rsidP="00A01835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030DCA" w:rsidRPr="00A01835" w:rsidRDefault="000934EB" w:rsidP="00A01835">
      <w:pPr>
        <w:jc w:val="center"/>
        <w:rPr>
          <w:rFonts w:ascii="Trebuchet MS" w:hAnsi="Trebuchet MS" w:cs="Arial"/>
          <w:sz w:val="32"/>
          <w:szCs w:val="32"/>
        </w:rPr>
      </w:pPr>
      <w:r w:rsidRPr="00A01835">
        <w:rPr>
          <w:rFonts w:ascii="Trebuchet MS" w:hAnsi="Trebuchet MS" w:cs="Arial"/>
          <w:b/>
          <w:sz w:val="32"/>
          <w:szCs w:val="32"/>
        </w:rPr>
        <w:t>Action n°2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:rsidTr="00A01835">
        <w:tc>
          <w:tcPr>
            <w:tcW w:w="3964" w:type="dxa"/>
          </w:tcPr>
          <w:p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(sp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0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43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07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65"/>
        </w:trPr>
        <w:tc>
          <w:tcPr>
            <w:tcW w:w="3964" w:type="dxa"/>
          </w:tcPr>
          <w:p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899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551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15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15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0934EB" w:rsidRPr="001420AB" w:rsidRDefault="000934EB" w:rsidP="00030DCA">
      <w:pPr>
        <w:pStyle w:val="Titre"/>
        <w:jc w:val="both"/>
        <w:rPr>
          <w:rFonts w:ascii="Trebuchet MS" w:hAnsi="Trebuchet MS" w:cs="Arial"/>
          <w:sz w:val="20"/>
          <w:szCs w:val="20"/>
          <w:u w:val="none"/>
        </w:rPr>
      </w:pPr>
    </w:p>
    <w:p w:rsidR="00030DCA" w:rsidRPr="00EE02E9" w:rsidRDefault="000934EB" w:rsidP="00030DCA">
      <w:pPr>
        <w:jc w:val="center"/>
        <w:rPr>
          <w:rFonts w:ascii="Trebuchet MS" w:hAnsi="Trebuchet MS" w:cs="Arial"/>
          <w:b/>
          <w:sz w:val="32"/>
          <w:szCs w:val="32"/>
        </w:rPr>
      </w:pPr>
      <w:r w:rsidRPr="00EE02E9">
        <w:rPr>
          <w:rFonts w:ascii="Trebuchet MS" w:hAnsi="Trebuchet MS" w:cs="Arial"/>
          <w:b/>
          <w:sz w:val="32"/>
          <w:szCs w:val="32"/>
        </w:rPr>
        <w:lastRenderedPageBreak/>
        <w:t>Action n°3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:rsidTr="00A01835">
        <w:tc>
          <w:tcPr>
            <w:tcW w:w="3964" w:type="dxa"/>
          </w:tcPr>
          <w:p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0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43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07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65"/>
        </w:trPr>
        <w:tc>
          <w:tcPr>
            <w:tcW w:w="3964" w:type="dxa"/>
          </w:tcPr>
          <w:p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899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551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15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15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030DCA" w:rsidRDefault="00030DCA" w:rsidP="001420AB">
      <w:pPr>
        <w:jc w:val="center"/>
        <w:rPr>
          <w:rFonts w:ascii="Trebuchet MS" w:hAnsi="Trebuchet MS" w:cs="Arial"/>
          <w:sz w:val="20"/>
          <w:szCs w:val="20"/>
        </w:rPr>
      </w:pPr>
    </w:p>
    <w:p w:rsidR="00EE02E9" w:rsidRPr="001420AB" w:rsidRDefault="00EE02E9" w:rsidP="001420AB">
      <w:pPr>
        <w:jc w:val="center"/>
        <w:rPr>
          <w:rFonts w:ascii="Trebuchet MS" w:hAnsi="Trebuchet MS" w:cs="Arial"/>
          <w:sz w:val="20"/>
          <w:szCs w:val="20"/>
        </w:rPr>
      </w:pPr>
    </w:p>
    <w:p w:rsidR="00030DCA" w:rsidRPr="00EE02E9" w:rsidRDefault="000934EB" w:rsidP="001420AB">
      <w:pPr>
        <w:jc w:val="center"/>
        <w:rPr>
          <w:rFonts w:ascii="Trebuchet MS" w:hAnsi="Trebuchet MS" w:cs="Arial"/>
          <w:b/>
          <w:sz w:val="32"/>
          <w:szCs w:val="32"/>
        </w:rPr>
      </w:pPr>
      <w:r w:rsidRPr="00EE02E9">
        <w:rPr>
          <w:rFonts w:ascii="Trebuchet MS" w:hAnsi="Trebuchet MS" w:cs="Arial"/>
          <w:b/>
          <w:sz w:val="32"/>
          <w:szCs w:val="32"/>
        </w:rPr>
        <w:t>Action n°4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:rsidTr="00A01835">
        <w:tc>
          <w:tcPr>
            <w:tcW w:w="3964" w:type="dxa"/>
          </w:tcPr>
          <w:p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0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43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07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465"/>
        </w:trPr>
        <w:tc>
          <w:tcPr>
            <w:tcW w:w="3964" w:type="dxa"/>
          </w:tcPr>
          <w:p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899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551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15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:rsidTr="00A01835">
        <w:trPr>
          <w:trHeight w:val="155"/>
        </w:trPr>
        <w:tc>
          <w:tcPr>
            <w:tcW w:w="3964" w:type="dxa"/>
          </w:tcPr>
          <w:p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494241" w:rsidRPr="001420AB" w:rsidRDefault="00494241" w:rsidP="00A01835">
      <w:pPr>
        <w:rPr>
          <w:sz w:val="20"/>
          <w:szCs w:val="20"/>
        </w:rPr>
      </w:pPr>
    </w:p>
    <w:sectPr w:rsidR="00494241" w:rsidRPr="001420AB" w:rsidSect="00852EFA">
      <w:headerReference w:type="default" r:id="rId8"/>
      <w:footerReference w:type="even" r:id="rId9"/>
      <w:footerReference w:type="default" r:id="rId10"/>
      <w:pgSz w:w="11906" w:h="16838"/>
      <w:pgMar w:top="499" w:right="1418" w:bottom="902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32" w:rsidRDefault="00EB5F32" w:rsidP="003B58CC">
      <w:r>
        <w:separator/>
      </w:r>
    </w:p>
  </w:endnote>
  <w:endnote w:type="continuationSeparator" w:id="0">
    <w:p w:rsidR="00EB5F32" w:rsidRDefault="00EB5F32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32" w:rsidRDefault="00EB5F32" w:rsidP="00A018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EB5F32" w:rsidRDefault="00EB5F32" w:rsidP="00A018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32" w:rsidRPr="000C2EB1" w:rsidRDefault="00EB5F32" w:rsidP="00A01835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publique et b</w:t>
    </w:r>
    <w:r w:rsidRPr="000C2EB1">
      <w:rPr>
        <w:rFonts w:ascii="Trebuchet MS" w:hAnsi="Trebuchet MS"/>
        <w:sz w:val="17"/>
        <w:szCs w:val="17"/>
      </w:rPr>
      <w:t>ibliothèques</w:t>
    </w:r>
  </w:p>
  <w:p w:rsidR="00EB5F32" w:rsidRPr="000C2EB1" w:rsidRDefault="00EB5F32" w:rsidP="00A01835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EB5F32" w:rsidRPr="000C2EB1" w:rsidRDefault="00EB5F32" w:rsidP="00852EFA">
    <w:pPr>
      <w:widowControl w:val="0"/>
      <w:rPr>
        <w:rFonts w:ascii="Trebuchet MS" w:hAnsi="Trebuchet MS" w:cs="Arial"/>
        <w:color w:val="00B050"/>
        <w:sz w:val="16"/>
      </w:rPr>
    </w:pPr>
    <w:r w:rsidRPr="000C2EB1">
      <w:rPr>
        <w:rFonts w:ascii="Trebuchet MS" w:hAnsi="Trebuchet MS"/>
        <w:sz w:val="17"/>
        <w:szCs w:val="17"/>
      </w:rPr>
      <w:t xml:space="preserve">Tél : 03 87 35 02 51 </w:t>
    </w:r>
    <w:r w:rsidRPr="000C2EB1">
      <w:rPr>
        <w:rFonts w:ascii="Trebuchet MS" w:hAnsi="Trebuchet MS"/>
        <w:color w:val="7030A0"/>
        <w:sz w:val="17"/>
        <w:szCs w:val="17"/>
      </w:rPr>
      <w:t>·</w:t>
    </w:r>
    <w:r w:rsidRPr="000C2EB1">
      <w:rPr>
        <w:rFonts w:ascii="Trebuchet MS" w:hAnsi="Trebuchet MS"/>
        <w:sz w:val="17"/>
        <w:szCs w:val="17"/>
      </w:rPr>
      <w:t xml:space="preserve"> Fax : 03 87 35 02 09 </w:t>
    </w:r>
    <w:r w:rsidRPr="000C2EB1">
      <w:rPr>
        <w:rFonts w:ascii="Trebuchet MS" w:hAnsi="Trebuchet MS"/>
        <w:color w:val="7030A0"/>
        <w:sz w:val="17"/>
        <w:szCs w:val="17"/>
      </w:rPr>
      <w:t xml:space="preserve">· </w:t>
    </w:r>
    <w:hyperlink r:id="rId1" w:history="1">
      <w:r w:rsidRPr="00C40FEE">
        <w:rPr>
          <w:rStyle w:val="Lienhypertexte"/>
          <w:rFonts w:ascii="Trebuchet MS" w:hAnsi="Trebuchet MS"/>
          <w:b/>
          <w:color w:val="00B050"/>
          <w:sz w:val="17"/>
          <w:szCs w:val="17"/>
        </w:rPr>
        <w:t>www.moselle.fr</w:t>
      </w:r>
    </w:hyperlink>
    <w:r w:rsidRPr="00C40FEE">
      <w:rPr>
        <w:rFonts w:ascii="Trebuchet MS" w:hAnsi="Trebuchet MS"/>
        <w:color w:val="00B050"/>
        <w:sz w:val="17"/>
        <w:szCs w:val="17"/>
      </w:rPr>
      <w:t xml:space="preserve"> · </w:t>
    </w:r>
    <w:hyperlink r:id="rId2" w:history="1">
      <w:r w:rsidRPr="00C40FEE">
        <w:rPr>
          <w:rStyle w:val="Lienhypertexte"/>
          <w:rFonts w:ascii="Trebuchet MS" w:hAnsi="Trebuchet MS"/>
          <w:b/>
          <w:bCs/>
          <w:color w:val="00B050"/>
          <w:sz w:val="17"/>
          <w:szCs w:val="17"/>
        </w:rPr>
        <w:t>http://moselia.moselle.fr</w:t>
      </w:r>
    </w:hyperlink>
    <w:r w:rsidRPr="003B58CC">
      <w:rPr>
        <w:rFonts w:ascii="Trebuchet MS" w:hAnsi="Trebuchet MS"/>
        <w:color w:val="0070C0"/>
        <w:sz w:val="17"/>
        <w:szCs w:val="17"/>
      </w:rPr>
      <w:t> </w:t>
    </w:r>
  </w:p>
  <w:p w:rsidR="00EB5F32" w:rsidRPr="002B56CE" w:rsidRDefault="00EB5F32" w:rsidP="00A01835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D44320">
      <w:rPr>
        <w:rFonts w:ascii="Trebuchet MS" w:hAnsi="Trebuchet MS" w:cs="Arial"/>
        <w:color w:val="7030A0"/>
        <w:sz w:val="16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F75902">
      <w:rPr>
        <w:rFonts w:ascii="Trebuchet MS" w:hAnsi="Trebuchet MS" w:cs="Arial"/>
        <w:noProof/>
        <w:sz w:val="16"/>
      </w:rPr>
      <w:t>1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F75902">
      <w:rPr>
        <w:rFonts w:ascii="Trebuchet MS" w:hAnsi="Trebuchet MS" w:cs="Arial"/>
        <w:noProof/>
        <w:sz w:val="16"/>
      </w:rPr>
      <w:t>5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32" w:rsidRDefault="00EB5F32" w:rsidP="003B58CC">
      <w:r>
        <w:separator/>
      </w:r>
    </w:p>
  </w:footnote>
  <w:footnote w:type="continuationSeparator" w:id="0">
    <w:p w:rsidR="00EB5F32" w:rsidRDefault="00EB5F32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32" w:rsidRDefault="00EB5F32">
    <w:pPr>
      <w:pStyle w:val="En-tte"/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604B88AA" wp14:editId="4CC6C783">
          <wp:simplePos x="0" y="0"/>
          <wp:positionH relativeFrom="margin">
            <wp:posOffset>-309880</wp:posOffset>
          </wp:positionH>
          <wp:positionV relativeFrom="paragraph">
            <wp:posOffset>-203835</wp:posOffset>
          </wp:positionV>
          <wp:extent cx="843280" cy="419100"/>
          <wp:effectExtent l="0" t="0" r="0" b="0"/>
          <wp:wrapTight wrapText="bothSides">
            <wp:wrapPolygon edited="0">
              <wp:start x="0" y="0"/>
              <wp:lineTo x="0" y="20618"/>
              <wp:lineTo x="20982" y="20618"/>
              <wp:lineTo x="20982" y="0"/>
              <wp:lineTo x="0" y="0"/>
            </wp:wrapPolygon>
          </wp:wrapTight>
          <wp:docPr id="3" name="Image 3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F32" w:rsidRDefault="00EB5F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30DCA"/>
    <w:rsid w:val="00046671"/>
    <w:rsid w:val="000471AC"/>
    <w:rsid w:val="00075195"/>
    <w:rsid w:val="00082318"/>
    <w:rsid w:val="000934EB"/>
    <w:rsid w:val="000C5B46"/>
    <w:rsid w:val="001420AB"/>
    <w:rsid w:val="0019691C"/>
    <w:rsid w:val="001A0A3D"/>
    <w:rsid w:val="001C0E4F"/>
    <w:rsid w:val="001D7F02"/>
    <w:rsid w:val="002876E1"/>
    <w:rsid w:val="002D110B"/>
    <w:rsid w:val="002E2278"/>
    <w:rsid w:val="00366E6A"/>
    <w:rsid w:val="003A2392"/>
    <w:rsid w:val="003B58CC"/>
    <w:rsid w:val="003E706B"/>
    <w:rsid w:val="004573FA"/>
    <w:rsid w:val="00494241"/>
    <w:rsid w:val="0050124A"/>
    <w:rsid w:val="005329F5"/>
    <w:rsid w:val="00545307"/>
    <w:rsid w:val="0055638C"/>
    <w:rsid w:val="005621A0"/>
    <w:rsid w:val="00664154"/>
    <w:rsid w:val="00684F19"/>
    <w:rsid w:val="006A5DA3"/>
    <w:rsid w:val="006C7761"/>
    <w:rsid w:val="006E7757"/>
    <w:rsid w:val="00704F00"/>
    <w:rsid w:val="00746D16"/>
    <w:rsid w:val="007476FE"/>
    <w:rsid w:val="00766BC0"/>
    <w:rsid w:val="007E4105"/>
    <w:rsid w:val="0082581A"/>
    <w:rsid w:val="00837586"/>
    <w:rsid w:val="00852EFA"/>
    <w:rsid w:val="008C3F95"/>
    <w:rsid w:val="0093342C"/>
    <w:rsid w:val="00936D5A"/>
    <w:rsid w:val="00967B64"/>
    <w:rsid w:val="00975836"/>
    <w:rsid w:val="009A6B17"/>
    <w:rsid w:val="009C134C"/>
    <w:rsid w:val="009F4B6C"/>
    <w:rsid w:val="00A01835"/>
    <w:rsid w:val="00A679D8"/>
    <w:rsid w:val="00A977E1"/>
    <w:rsid w:val="00AA6F07"/>
    <w:rsid w:val="00AC29FB"/>
    <w:rsid w:val="00B11EE8"/>
    <w:rsid w:val="00B32428"/>
    <w:rsid w:val="00B67656"/>
    <w:rsid w:val="00BB732E"/>
    <w:rsid w:val="00BE4E8A"/>
    <w:rsid w:val="00BF2E0F"/>
    <w:rsid w:val="00C10A40"/>
    <w:rsid w:val="00C3411F"/>
    <w:rsid w:val="00C40FEE"/>
    <w:rsid w:val="00C45418"/>
    <w:rsid w:val="00C54055"/>
    <w:rsid w:val="00C674D1"/>
    <w:rsid w:val="00CB1E2B"/>
    <w:rsid w:val="00D0275D"/>
    <w:rsid w:val="00D46CF2"/>
    <w:rsid w:val="00D54141"/>
    <w:rsid w:val="00D54C1B"/>
    <w:rsid w:val="00D65EF6"/>
    <w:rsid w:val="00DA7823"/>
    <w:rsid w:val="00DE5E31"/>
    <w:rsid w:val="00E01A0B"/>
    <w:rsid w:val="00E157DF"/>
    <w:rsid w:val="00E67399"/>
    <w:rsid w:val="00EB5F32"/>
    <w:rsid w:val="00EE02E9"/>
    <w:rsid w:val="00EE2067"/>
    <w:rsid w:val="00F56EFB"/>
    <w:rsid w:val="00F75902"/>
    <w:rsid w:val="00F87402"/>
    <w:rsid w:val="00F9781C"/>
    <w:rsid w:val="00FC68E9"/>
    <w:rsid w:val="00FC7A0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selia.mose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selia.cg57.fr/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041D-0F73-4C55-B2DB-33C79EBF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CD94948A.dotm</Template>
  <TotalTime>65</TotalTime>
  <Pages>5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PEPE, Marina</cp:lastModifiedBy>
  <cp:revision>6</cp:revision>
  <cp:lastPrinted>2019-12-16T15:58:00Z</cp:lastPrinted>
  <dcterms:created xsi:type="dcterms:W3CDTF">2020-06-23T13:26:00Z</dcterms:created>
  <dcterms:modified xsi:type="dcterms:W3CDTF">2020-06-25T07:54:00Z</dcterms:modified>
</cp:coreProperties>
</file>