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B49" w14:textId="77777777" w:rsidR="006E34A4" w:rsidRPr="006129BE" w:rsidRDefault="00156E3B" w:rsidP="00156E3B">
      <w:pPr>
        <w:pStyle w:val="Titre"/>
        <w:jc w:val="left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>
        <w:rPr>
          <w:rFonts w:ascii="Trebuchet MS" w:hAnsi="Trebuchet MS" w:cs="Arial"/>
          <w:sz w:val="40"/>
          <w:szCs w:val="40"/>
          <w:u w:val="none"/>
        </w:rPr>
        <w:t xml:space="preserve">            </w:t>
      </w:r>
      <w:r w:rsidR="006E34A4"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14:paraId="5315BCA8" w14:textId="77777777" w:rsidR="006E34A4" w:rsidRPr="00D517FC" w:rsidRDefault="00E1567B" w:rsidP="006D2482">
      <w:pPr>
        <w:widowControl w:val="0"/>
        <w:jc w:val="center"/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</w:pPr>
      <w:r w:rsidRPr="009A6E55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>Bibliothèques</w:t>
      </w:r>
      <w:r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 xml:space="preserve"> en scène</w:t>
      </w:r>
    </w:p>
    <w:p w14:paraId="03F34A68" w14:textId="619DA47F" w:rsidR="00233BBA" w:rsidRPr="00D517FC" w:rsidRDefault="00D21424" w:rsidP="007E4682">
      <w:pPr>
        <w:widowControl w:val="0"/>
        <w:jc w:val="center"/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</w:pPr>
      <w:r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 xml:space="preserve">Du </w:t>
      </w:r>
      <w:r w:rsidR="00E1567B"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 xml:space="preserve">2 mai au </w:t>
      </w:r>
      <w:r w:rsidR="00D517FC"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>5</w:t>
      </w:r>
      <w:r w:rsidR="00E1567B"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 xml:space="preserve"> juillet</w:t>
      </w:r>
      <w:r w:rsidR="00B05C00"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 xml:space="preserve"> 202</w:t>
      </w:r>
      <w:r w:rsidR="00D517FC" w:rsidRPr="00D517FC">
        <w:rPr>
          <w:rFonts w:ascii="Trebuchet MS" w:hAnsi="Trebuchet MS"/>
          <w:b/>
          <w:bCs/>
          <w:color w:val="2E74B5" w:themeColor="accent1" w:themeShade="BF"/>
          <w:kern w:val="28"/>
          <w:sz w:val="36"/>
          <w:szCs w:val="36"/>
          <w14:cntxtAlts/>
        </w:rPr>
        <w:t>5</w:t>
      </w:r>
    </w:p>
    <w:p w14:paraId="277A354D" w14:textId="77777777" w:rsidR="00030DCA" w:rsidRPr="00601B7C" w:rsidRDefault="006D2482" w:rsidP="004D7A81">
      <w:pPr>
        <w:widowControl w:val="0"/>
        <w:rPr>
          <w:rFonts w:ascii="Trebuchet MS" w:hAnsi="Trebuchet MS" w:cs="Arial"/>
          <w:color w:val="4C26AA"/>
          <w:sz w:val="24"/>
        </w:rPr>
      </w:pPr>
      <w:r w:rsidRPr="006D0D34">
        <w:rPr>
          <w:rFonts w:ascii="Times New Roman" w:hAnsi="Times New Roman"/>
          <w:color w:val="0070C0"/>
          <w:kern w:val="28"/>
          <w:sz w:val="20"/>
          <w:szCs w:val="20"/>
          <w14:cntxtAlts/>
        </w:rPr>
        <w:t> </w:t>
      </w:r>
    </w:p>
    <w:p w14:paraId="165B8352" w14:textId="77777777" w:rsidR="006E34A4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Pr="005329F5">
        <w:rPr>
          <w:rFonts w:ascii="Trebuchet MS" w:hAnsi="Trebuchet MS" w:cs="Arial"/>
          <w:sz w:val="26"/>
          <w:szCs w:val="26"/>
          <w:u w:val="single"/>
        </w:rPr>
        <w:t>informatiquement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14:paraId="4FC9AB0B" w14:textId="77777777" w:rsidR="006E34A4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  <w:u w:val="single"/>
        </w:rPr>
        <w:t>au format .doc</w:t>
      </w:r>
      <w:r w:rsidR="007C5F3B">
        <w:rPr>
          <w:rFonts w:ascii="Trebuchet MS" w:hAnsi="Trebuchet MS" w:cs="Arial"/>
          <w:b/>
          <w:sz w:val="26"/>
          <w:szCs w:val="26"/>
          <w:u w:val="single"/>
        </w:rPr>
        <w:t xml:space="preserve"> ou .odt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5329F5">
        <w:rPr>
          <w:rFonts w:ascii="Trebuchet MS" w:hAnsi="Trebuchet MS" w:cs="Arial"/>
          <w:bCs/>
          <w:sz w:val="26"/>
          <w:szCs w:val="26"/>
          <w:u w:val="single"/>
        </w:rPr>
        <w:t xml:space="preserve">par courriel </w:t>
      </w:r>
      <w:r w:rsidRPr="006129BE">
        <w:rPr>
          <w:rFonts w:ascii="Trebuchet MS" w:hAnsi="Trebuchet MS" w:cs="Arial"/>
          <w:sz w:val="26"/>
          <w:szCs w:val="26"/>
        </w:rPr>
        <w:t>à</w:t>
      </w:r>
    </w:p>
    <w:p w14:paraId="06B39F10" w14:textId="6EA88A4B" w:rsidR="00E1567B" w:rsidRPr="002C5715" w:rsidRDefault="00BA6FF6" w:rsidP="00E1567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sz w:val="26"/>
          <w:szCs w:val="26"/>
        </w:rPr>
      </w:pPr>
      <w:hyperlink r:id="rId7" w:history="1">
        <w:r w:rsidR="006E34A4" w:rsidRPr="002C5715">
          <w:rPr>
            <w:rStyle w:val="Lienhypertexte"/>
            <w:rFonts w:ascii="Trebuchet MS" w:hAnsi="Trebuchet MS" w:cs="Arial"/>
            <w:b/>
            <w:bCs/>
            <w:color w:val="auto"/>
            <w:sz w:val="26"/>
            <w:szCs w:val="26"/>
          </w:rPr>
          <w:t>dlpb@moselle.fr</w:t>
        </w:r>
      </w:hyperlink>
      <w:r w:rsidR="006E34A4" w:rsidRPr="002C5715">
        <w:rPr>
          <w:rFonts w:ascii="Trebuchet MS" w:hAnsi="Trebuchet MS" w:cs="Arial"/>
          <w:b/>
          <w:bCs/>
          <w:sz w:val="26"/>
          <w:szCs w:val="26"/>
        </w:rPr>
        <w:t> </w:t>
      </w:r>
      <w:r w:rsidR="006E34A4" w:rsidRPr="002C5715"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 xml:space="preserve">au plus tard le </w:t>
      </w:r>
      <w:r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>15 avril</w:t>
      </w:r>
      <w:r w:rsidR="00B05C00" w:rsidRPr="002C5715"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 xml:space="preserve"> </w:t>
      </w:r>
      <w:r w:rsidR="00E1567B" w:rsidRPr="002C5715"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>202</w:t>
      </w:r>
      <w:r w:rsidR="00D517FC" w:rsidRPr="002C5715"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>5</w:t>
      </w:r>
      <w:r w:rsidR="00E1567B" w:rsidRPr="002C5715">
        <w:rPr>
          <w:rFonts w:ascii="Trebuchet MS" w:hAnsi="Trebuchet MS"/>
          <w:b/>
          <w:bCs/>
          <w:color w:val="2E74B5" w:themeColor="accent1" w:themeShade="BF"/>
          <w:kern w:val="28"/>
          <w:sz w:val="26"/>
          <w:szCs w:val="26"/>
          <w14:cntxtAlts/>
        </w:rPr>
        <w:t>.</w:t>
      </w:r>
    </w:p>
    <w:p w14:paraId="33E9E907" w14:textId="681EAFC0" w:rsidR="006E34A4" w:rsidRPr="00A679D8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sz w:val="26"/>
          <w:szCs w:val="26"/>
        </w:rPr>
      </w:pPr>
      <w:r w:rsidRPr="00A679D8">
        <w:rPr>
          <w:rFonts w:ascii="Trebuchet MS" w:hAnsi="Trebuchet MS" w:cs="Arial"/>
          <w:b/>
          <w:iCs/>
          <w:sz w:val="26"/>
          <w:szCs w:val="26"/>
        </w:rPr>
        <w:t xml:space="preserve"> </w:t>
      </w:r>
      <w:r w:rsidR="00D517FC">
        <w:rPr>
          <w:rFonts w:ascii="Trebuchet MS" w:hAnsi="Trebuchet MS" w:cs="Arial"/>
          <w:b/>
          <w:iCs/>
          <w:sz w:val="26"/>
          <w:szCs w:val="26"/>
        </w:rPr>
        <w:t xml:space="preserve">Une </w:t>
      </w:r>
      <w:r w:rsidRPr="00A679D8">
        <w:rPr>
          <w:rFonts w:ascii="Trebuchet MS" w:hAnsi="Trebuchet MS" w:cs="Arial"/>
          <w:b/>
          <w:iCs/>
          <w:sz w:val="26"/>
          <w:szCs w:val="26"/>
        </w:rPr>
        <w:t>seule fiche</w:t>
      </w:r>
      <w:r w:rsidR="00D517FC">
        <w:rPr>
          <w:rFonts w:ascii="Trebuchet MS" w:hAnsi="Trebuchet MS" w:cs="Arial"/>
          <w:b/>
          <w:iCs/>
          <w:sz w:val="26"/>
          <w:szCs w:val="26"/>
        </w:rPr>
        <w:t xml:space="preserve"> par partenariat</w:t>
      </w:r>
      <w:r w:rsidRPr="00A679D8">
        <w:rPr>
          <w:rFonts w:ascii="Trebuchet MS" w:hAnsi="Trebuchet MS" w:cs="Arial"/>
          <w:b/>
          <w:iCs/>
          <w:sz w:val="26"/>
          <w:szCs w:val="26"/>
        </w:rPr>
        <w:t>.</w:t>
      </w:r>
    </w:p>
    <w:p w14:paraId="2F9D7E92" w14:textId="77777777"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14:paraId="480D7663" w14:textId="73871A5C" w:rsidR="006E34A4" w:rsidRPr="00D517FC" w:rsidRDefault="006E34A4" w:rsidP="006E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iCs/>
          <w:color w:val="2E74B5" w:themeColor="accent1" w:themeShade="BF"/>
          <w:sz w:val="20"/>
          <w:szCs w:val="20"/>
        </w:rPr>
      </w:pPr>
      <w:r w:rsidRPr="006129BE">
        <w:rPr>
          <w:rFonts w:ascii="Trebuchet MS" w:hAnsi="Trebuchet MS" w:cs="Arial"/>
          <w:iCs/>
          <w:sz w:val="20"/>
          <w:szCs w:val="20"/>
        </w:rPr>
        <w:t>Document téléchargeable sur MOSELIA</w:t>
      </w:r>
      <w:r w:rsidR="00AF65A6">
        <w:rPr>
          <w:rFonts w:ascii="Trebuchet MS" w:hAnsi="Trebuchet MS" w:cs="Arial"/>
          <w:iCs/>
          <w:sz w:val="20"/>
          <w:szCs w:val="20"/>
        </w:rPr>
        <w:t> :</w:t>
      </w:r>
      <w:r w:rsidRPr="006129BE">
        <w:rPr>
          <w:rFonts w:ascii="Trebuchet MS" w:hAnsi="Trebuchet MS" w:cs="Arial"/>
          <w:iCs/>
          <w:sz w:val="20"/>
          <w:szCs w:val="20"/>
        </w:rPr>
        <w:t xml:space="preserve"> </w:t>
      </w:r>
      <w:hyperlink r:id="rId8" w:history="1">
        <w:r w:rsidRPr="00D517FC">
          <w:rPr>
            <w:rFonts w:ascii="Trebuchet MS" w:hAnsi="Trebuchet MS" w:cs="Arial"/>
            <w:b/>
            <w:color w:val="2E74B5" w:themeColor="accent1" w:themeShade="BF"/>
            <w:sz w:val="20"/>
            <w:szCs w:val="20"/>
          </w:rPr>
          <w:t>moselia.moselle.fr</w:t>
        </w:r>
      </w:hyperlink>
      <w:r w:rsidRPr="00D517FC">
        <w:rPr>
          <w:rFonts w:ascii="Trebuchet MS" w:hAnsi="Trebuchet MS" w:cs="Arial"/>
          <w:iCs/>
          <w:color w:val="2E74B5" w:themeColor="accent1" w:themeShade="BF"/>
          <w:sz w:val="20"/>
          <w:szCs w:val="20"/>
        </w:rPr>
        <w:t>.</w:t>
      </w:r>
    </w:p>
    <w:p w14:paraId="47839B84" w14:textId="77777777" w:rsidR="00B05C00" w:rsidRPr="00D517FC" w:rsidRDefault="006E34A4" w:rsidP="00B05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color w:val="2E74B5" w:themeColor="accent1" w:themeShade="BF"/>
          <w:sz w:val="20"/>
          <w:szCs w:val="20"/>
        </w:rPr>
      </w:pPr>
      <w:r w:rsidRPr="00D517FC">
        <w:rPr>
          <w:rFonts w:ascii="Trebuchet MS" w:hAnsi="Trebuchet MS" w:cs="Arial"/>
          <w:b/>
          <w:iCs/>
          <w:color w:val="2E74B5" w:themeColor="accent1" w:themeShade="BF"/>
          <w:sz w:val="20"/>
          <w:szCs w:val="20"/>
        </w:rPr>
        <w:t>Votre référent action culturelle et votre référent de territoire se tiennent à votre disposition</w:t>
      </w:r>
      <w:r w:rsidRPr="00D517FC">
        <w:rPr>
          <w:rFonts w:ascii="Trebuchet MS" w:hAnsi="Trebuchet MS" w:cs="Arial"/>
          <w:b/>
          <w:iCs/>
          <w:color w:val="2E74B5" w:themeColor="accent1" w:themeShade="BF"/>
          <w:sz w:val="20"/>
          <w:szCs w:val="20"/>
        </w:rPr>
        <w:br/>
        <w:t>pour vous aider à construire votre projet et compléter votre fiche projet.</w:t>
      </w:r>
    </w:p>
    <w:p w14:paraId="1EF1F1D8" w14:textId="77777777" w:rsidR="009E142C" w:rsidRPr="009E142C" w:rsidRDefault="009E142C" w:rsidP="00B05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color w:val="00B050"/>
          <w:sz w:val="20"/>
          <w:szCs w:val="20"/>
        </w:rPr>
      </w:pPr>
    </w:p>
    <w:p w14:paraId="42D7AB9C" w14:textId="77777777" w:rsidR="009E142C" w:rsidRDefault="009E142C" w:rsidP="00D517F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2E74B5" w:themeFill="accent1" w:themeFillShade="BF"/>
      </w:pPr>
    </w:p>
    <w:p w14:paraId="66DF45BA" w14:textId="77777777" w:rsidR="00030DCA" w:rsidRDefault="006E34A4" w:rsidP="00D517F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2E74B5" w:themeFill="accent1" w:themeFillShade="BF"/>
        <w:rPr>
          <w:rFonts w:ascii="Trebuchet MS" w:hAnsi="Trebuchet MS"/>
          <w:b/>
          <w:bCs/>
          <w:color w:val="FFFFFF"/>
          <w:sz w:val="20"/>
          <w:szCs w:val="20"/>
        </w:rPr>
      </w:pPr>
      <w:r w:rsidRPr="009E142C">
        <w:rPr>
          <w:rFonts w:ascii="Trebuchet MS" w:hAnsi="Trebuchet MS"/>
          <w:color w:val="FFFFFF" w:themeColor="background1"/>
          <w:sz w:val="20"/>
          <w:szCs w:val="20"/>
        </w:rPr>
        <w:t xml:space="preserve">Joindre </w:t>
      </w:r>
      <w:r w:rsidRPr="009E142C">
        <w:rPr>
          <w:rFonts w:ascii="Trebuchet MS" w:hAnsi="Trebuchet MS"/>
          <w:color w:val="FFFFFF"/>
          <w:sz w:val="20"/>
          <w:szCs w:val="20"/>
        </w:rPr>
        <w:t xml:space="preserve">au moins 2 photos de bonne qualité au </w:t>
      </w:r>
      <w:r w:rsidRPr="009E142C">
        <w:rPr>
          <w:rFonts w:ascii="Trebuchet MS" w:hAnsi="Trebuchet MS"/>
          <w:b/>
          <w:color w:val="FFFFFF"/>
          <w:sz w:val="20"/>
          <w:szCs w:val="20"/>
        </w:rPr>
        <w:t>format jpeg</w:t>
      </w:r>
      <w:r w:rsidRPr="009E142C">
        <w:rPr>
          <w:rFonts w:ascii="Trebuchet MS" w:hAnsi="Trebuchet MS"/>
          <w:color w:val="FFFFFF"/>
          <w:sz w:val="20"/>
          <w:szCs w:val="20"/>
        </w:rPr>
        <w:t xml:space="preserve"> (taille minimale d’une photo : </w:t>
      </w:r>
      <w:r w:rsidRPr="009E142C">
        <w:rPr>
          <w:rFonts w:ascii="Trebuchet MS" w:hAnsi="Trebuchet MS"/>
          <w:b/>
          <w:bCs/>
          <w:color w:val="FFFFFF"/>
          <w:sz w:val="20"/>
          <w:szCs w:val="20"/>
        </w:rPr>
        <w:t>400 Ko</w:t>
      </w:r>
      <w:r w:rsidR="00D6339A" w:rsidRPr="009E142C">
        <w:rPr>
          <w:rFonts w:ascii="Trebuchet MS" w:hAnsi="Trebuchet MS"/>
          <w:b/>
          <w:bCs/>
          <w:color w:val="FFFFFF"/>
          <w:sz w:val="20"/>
          <w:szCs w:val="20"/>
        </w:rPr>
        <w:t>)</w:t>
      </w:r>
    </w:p>
    <w:p w14:paraId="1E82EA68" w14:textId="77777777" w:rsidR="009E142C" w:rsidRPr="00D6339A" w:rsidRDefault="009E142C" w:rsidP="00D517F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2E74B5" w:themeFill="accent1" w:themeFillShade="BF"/>
        <w:rPr>
          <w:rFonts w:ascii="Trebuchet MS" w:hAnsi="Trebuchet MS"/>
          <w:color w:val="0070C0"/>
          <w:sz w:val="20"/>
          <w:szCs w:val="20"/>
        </w:rPr>
      </w:pPr>
    </w:p>
    <w:p w14:paraId="1F675899" w14:textId="77777777" w:rsidR="00B11EE8" w:rsidRDefault="00B11EE8" w:rsidP="00030DCA">
      <w:pPr>
        <w:pStyle w:val="Titre"/>
        <w:jc w:val="right"/>
        <w:rPr>
          <w:rFonts w:ascii="Trebuchet MS" w:hAnsi="Trebuchet MS" w:cs="Arial"/>
          <w:color w:val="0070C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E9DA1" w14:textId="77777777" w:rsidR="006E34A4" w:rsidRPr="00D517FC" w:rsidRDefault="006E34A4" w:rsidP="00D6339A">
      <w:pPr>
        <w:pStyle w:val="Titre"/>
        <w:shd w:val="clear" w:color="auto" w:fill="FFFFFF"/>
        <w:jc w:val="right"/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7FC"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14:paraId="5DB1FE3B" w14:textId="77777777" w:rsidR="006E34A4" w:rsidRPr="00D517FC" w:rsidRDefault="006E34A4" w:rsidP="00D6339A">
      <w:pPr>
        <w:pStyle w:val="Titre"/>
        <w:shd w:val="clear" w:color="auto" w:fill="FFFFFF"/>
        <w:jc w:val="right"/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7FC"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14:paraId="107307FC" w14:textId="77777777" w:rsidR="006E34A4" w:rsidRPr="00D517FC" w:rsidRDefault="006E34A4" w:rsidP="006E34A4">
      <w:pPr>
        <w:pStyle w:val="Titre"/>
        <w:shd w:val="clear" w:color="auto" w:fill="FFFFFF"/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7FC"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D517FC">
        <w:rPr>
          <w:rFonts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D517FC">
        <w:rPr>
          <w:rFonts w:ascii="Trebuchet MS" w:hAnsi="Trebuchet MS" w:cs="Arial"/>
          <w:color w:val="2E74B5" w:themeColor="accent1" w:themeShade="BF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5"/>
      </w:tblGrid>
      <w:tr w:rsidR="006E34A4" w:rsidRPr="00562AD6" w14:paraId="25909F5C" w14:textId="77777777" w:rsidTr="004D7A81">
        <w:trPr>
          <w:trHeight w:val="1335"/>
        </w:trPr>
        <w:tc>
          <w:tcPr>
            <w:tcW w:w="2972" w:type="dxa"/>
          </w:tcPr>
          <w:p w14:paraId="28060D43" w14:textId="77777777" w:rsidR="006E34A4" w:rsidRPr="004D7A81" w:rsidRDefault="00204C3A" w:rsidP="00D6339A">
            <w:pPr>
              <w:pStyle w:val="Titre"/>
              <w:jc w:val="left"/>
              <w:rPr>
                <w:rFonts w:ascii="Trebuchet MS" w:hAnsi="Trebuchet MS" w:cs="Arial"/>
                <w:b w:val="0"/>
                <w:smallCaps/>
                <w:szCs w:val="22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mallCaps/>
                <w:szCs w:val="22"/>
                <w:u w:val="none"/>
              </w:rPr>
              <w:t>Bibliothèque/médiathèque</w:t>
            </w:r>
          </w:p>
          <w:p w14:paraId="0B379E75" w14:textId="77777777" w:rsidR="006E34A4" w:rsidRPr="00562AD6" w:rsidRDefault="006E34A4" w:rsidP="00D6339A">
            <w:pPr>
              <w:pStyle w:val="Titre"/>
              <w:rPr>
                <w:rFonts w:ascii="Trebuchet MS" w:hAnsi="Trebuchet MS" w:cs="Arial"/>
                <w:b w:val="0"/>
                <w:u w:val="none"/>
              </w:rPr>
            </w:pPr>
          </w:p>
        </w:tc>
        <w:tc>
          <w:tcPr>
            <w:tcW w:w="6095" w:type="dxa"/>
          </w:tcPr>
          <w:p w14:paraId="6FC69D2F" w14:textId="77777777" w:rsidR="006E34A4" w:rsidRDefault="00204C3A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>Nom de la structure</w:t>
            </w:r>
            <w:r w:rsidR="004D7A81">
              <w:rPr>
                <w:rFonts w:ascii="Trebuchet MS" w:hAnsi="Trebuchet MS" w:cs="Arial"/>
                <w:sz w:val="24"/>
                <w:u w:val="none"/>
              </w:rPr>
              <w:t> : …………………………………………………</w:t>
            </w:r>
          </w:p>
          <w:p w14:paraId="3188F422" w14:textId="77777777" w:rsidR="00204C3A" w:rsidRDefault="00204C3A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>Commune</w:t>
            </w:r>
            <w:r w:rsidR="004D7A81">
              <w:rPr>
                <w:rFonts w:ascii="Trebuchet MS" w:hAnsi="Trebuchet MS" w:cs="Arial"/>
                <w:sz w:val="24"/>
                <w:u w:val="none"/>
              </w:rPr>
              <w:t> : …………………………………………………………………</w:t>
            </w:r>
          </w:p>
          <w:p w14:paraId="6E0A9118" w14:textId="77777777" w:rsidR="004D7A81" w:rsidRDefault="004D7A81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  <w:p w14:paraId="266D3045" w14:textId="77777777" w:rsidR="00204C3A" w:rsidRDefault="00204C3A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 xml:space="preserve">Responsable du projet : </w:t>
            </w:r>
          </w:p>
          <w:p w14:paraId="45E185EE" w14:textId="77777777" w:rsidR="004D7A81" w:rsidRPr="004D7A81" w:rsidRDefault="004D7A81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Prénom Nom : ……………………………………………………………</w:t>
            </w:r>
          </w:p>
          <w:p w14:paraId="77DBE482" w14:textId="77777777" w:rsidR="004D7A81" w:rsidRPr="004D7A81" w:rsidRDefault="004D7A81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Fonction : ……………………………………………………………………</w:t>
            </w:r>
          </w:p>
          <w:p w14:paraId="49DA4264" w14:textId="77777777" w:rsidR="00204C3A" w:rsidRPr="004D7A81" w:rsidRDefault="00204C3A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 xml:space="preserve">Courriel : </w:t>
            </w:r>
            <w:r w:rsidR="004D7A81" w:rsidRPr="004D7A81">
              <w:rPr>
                <w:rFonts w:ascii="Trebuchet MS" w:hAnsi="Trebuchet MS" w:cs="Arial"/>
                <w:b w:val="0"/>
                <w:sz w:val="24"/>
                <w:u w:val="none"/>
              </w:rPr>
              <w:t>……………………………………………………………………</w:t>
            </w:r>
          </w:p>
          <w:p w14:paraId="5531D736" w14:textId="77777777" w:rsidR="00204C3A" w:rsidRDefault="00204C3A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Téléphone :</w:t>
            </w:r>
            <w:r w:rsidR="004D7A81" w:rsidRPr="004D7A81">
              <w:rPr>
                <w:rFonts w:ascii="Trebuchet MS" w:hAnsi="Trebuchet MS" w:cs="Arial"/>
                <w:b w:val="0"/>
                <w:sz w:val="24"/>
                <w:u w:val="none"/>
              </w:rPr>
              <w:t xml:space="preserve"> …………………………………………………………………</w:t>
            </w:r>
          </w:p>
          <w:p w14:paraId="741A0722" w14:textId="77777777" w:rsidR="004D7A81" w:rsidRPr="00562AD6" w:rsidRDefault="004D7A81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E1567B" w:rsidRPr="00562AD6" w14:paraId="42C4B043" w14:textId="77777777" w:rsidTr="004D7A81">
        <w:trPr>
          <w:trHeight w:val="740"/>
        </w:trPr>
        <w:tc>
          <w:tcPr>
            <w:tcW w:w="2972" w:type="dxa"/>
          </w:tcPr>
          <w:p w14:paraId="383E5793" w14:textId="77777777" w:rsidR="00E1567B" w:rsidRPr="003442D2" w:rsidRDefault="00204C3A" w:rsidP="00204C3A">
            <w:pPr>
              <w:pStyle w:val="Titre"/>
              <w:jc w:val="left"/>
              <w:rPr>
                <w:rFonts w:ascii="Trebuchet MS" w:hAnsi="Trebuchet MS" w:cs="Arial"/>
                <w:b w:val="0"/>
                <w:color w:val="FF0000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mallCaps/>
                <w:szCs w:val="22"/>
                <w:u w:val="none"/>
              </w:rPr>
              <w:t>établissement d’enseignement artistique partenaire (conservatoire ; école de musique, de théâtre, de danse)</w:t>
            </w:r>
            <w:r w:rsidRPr="00562AD6">
              <w:rPr>
                <w:rFonts w:ascii="Trebuchet MS" w:hAnsi="Trebuchet MS" w:cs="Arial"/>
                <w:b w:val="0"/>
                <w:szCs w:val="22"/>
                <w:u w:val="none"/>
              </w:rPr>
              <w:t xml:space="preserve"> </w:t>
            </w:r>
          </w:p>
        </w:tc>
        <w:tc>
          <w:tcPr>
            <w:tcW w:w="6095" w:type="dxa"/>
          </w:tcPr>
          <w:p w14:paraId="4AB2835C" w14:textId="77777777" w:rsid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>Nom de la structure : …………………………………………………</w:t>
            </w:r>
          </w:p>
          <w:p w14:paraId="3D663BE9" w14:textId="77777777" w:rsid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>Commune : …………………………………………………………………</w:t>
            </w:r>
          </w:p>
          <w:p w14:paraId="16152B2B" w14:textId="77777777" w:rsid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  <w:p w14:paraId="4525DC13" w14:textId="77777777" w:rsid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  <w:r>
              <w:rPr>
                <w:rFonts w:ascii="Trebuchet MS" w:hAnsi="Trebuchet MS" w:cs="Arial"/>
                <w:sz w:val="24"/>
                <w:u w:val="none"/>
              </w:rPr>
              <w:t xml:space="preserve">Responsable du projet : </w:t>
            </w:r>
          </w:p>
          <w:p w14:paraId="58789B5E" w14:textId="77777777" w:rsidR="004D7A81" w:rsidRP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Prénom Nom : ……………………………………………………………</w:t>
            </w:r>
          </w:p>
          <w:p w14:paraId="25ED5684" w14:textId="77777777" w:rsidR="004D7A81" w:rsidRP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Fonction : ……………………………………………………………………</w:t>
            </w:r>
          </w:p>
          <w:p w14:paraId="1D1CD8FA" w14:textId="77777777" w:rsidR="004D7A81" w:rsidRPr="004D7A81" w:rsidRDefault="004D7A81" w:rsidP="004D7A81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Courriel : ……………………………………………………………………</w:t>
            </w:r>
          </w:p>
          <w:p w14:paraId="76BCAC2F" w14:textId="77777777" w:rsidR="00E1567B" w:rsidRDefault="004D7A81" w:rsidP="004D7A81">
            <w:pPr>
              <w:pStyle w:val="Titre"/>
              <w:jc w:val="left"/>
              <w:rPr>
                <w:rFonts w:ascii="Trebuchet MS" w:hAnsi="Trebuchet MS" w:cs="Arial"/>
                <w:b w:val="0"/>
                <w:sz w:val="24"/>
                <w:u w:val="none"/>
              </w:rPr>
            </w:pPr>
            <w:r w:rsidRPr="004D7A81">
              <w:rPr>
                <w:rFonts w:ascii="Trebuchet MS" w:hAnsi="Trebuchet MS" w:cs="Arial"/>
                <w:b w:val="0"/>
                <w:sz w:val="24"/>
                <w:u w:val="none"/>
              </w:rPr>
              <w:t>Téléphone : …………………………………………………………………</w:t>
            </w:r>
          </w:p>
          <w:p w14:paraId="3F267E36" w14:textId="77777777" w:rsidR="004D7A81" w:rsidRPr="00562AD6" w:rsidRDefault="004D7A81" w:rsidP="004D7A81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</w:tbl>
    <w:p w14:paraId="0EAAE198" w14:textId="77777777"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14:paraId="4C9D433C" w14:textId="77777777"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5"/>
      </w:tblGrid>
      <w:tr w:rsidR="006E34A4" w:rsidRPr="006E34A4" w14:paraId="6460A14D" w14:textId="77777777" w:rsidTr="004D7A81">
        <w:tc>
          <w:tcPr>
            <w:tcW w:w="2972" w:type="dxa"/>
          </w:tcPr>
          <w:p w14:paraId="4829256B" w14:textId="77777777" w:rsidR="006E34A4" w:rsidRPr="004D7A81" w:rsidRDefault="006E34A4" w:rsidP="006E34A4">
            <w:pPr>
              <w:rPr>
                <w:rFonts w:ascii="Trebuchet MS" w:hAnsi="Trebuchet MS" w:cs="Arial"/>
                <w:color w:val="C45911"/>
                <w:szCs w:val="22"/>
              </w:rPr>
            </w:pPr>
            <w:r w:rsidRPr="004D7A81">
              <w:rPr>
                <w:rFonts w:ascii="Trebuchet MS" w:hAnsi="Trebuchet MS" w:cs="Arial"/>
                <w:szCs w:val="22"/>
              </w:rPr>
              <w:t>N° de tél. pour le public (infos, renseignements)</w:t>
            </w:r>
            <w:r w:rsidRPr="004D7A81">
              <w:rPr>
                <w:rFonts w:ascii="Trebuchet MS" w:hAnsi="Trebuchet MS" w:cs="Arial"/>
                <w:color w:val="00B050"/>
                <w:szCs w:val="22"/>
              </w:rPr>
              <w:t xml:space="preserve"> </w:t>
            </w: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 xml:space="preserve">(mettre des espaces entre les nombres) </w:t>
            </w:r>
          </w:p>
        </w:tc>
        <w:tc>
          <w:tcPr>
            <w:tcW w:w="6095" w:type="dxa"/>
            <w:shd w:val="clear" w:color="auto" w:fill="auto"/>
          </w:tcPr>
          <w:p w14:paraId="6D8D64CB" w14:textId="77777777" w:rsidR="006E34A4" w:rsidRPr="006E34A4" w:rsidRDefault="006E34A4" w:rsidP="006E34A4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6E34A4" w:rsidRPr="006E34A4" w14:paraId="12F08433" w14:textId="77777777" w:rsidTr="004D7A81">
        <w:trPr>
          <w:trHeight w:val="90"/>
        </w:trPr>
        <w:tc>
          <w:tcPr>
            <w:tcW w:w="2972" w:type="dxa"/>
          </w:tcPr>
          <w:p w14:paraId="6A18F3FE" w14:textId="77777777" w:rsidR="006E34A4" w:rsidRPr="004D7A81" w:rsidRDefault="006E34A4" w:rsidP="004D7A81">
            <w:pPr>
              <w:rPr>
                <w:rFonts w:ascii="Trebuchet MS" w:hAnsi="Trebuchet MS" w:cs="Arial"/>
                <w:szCs w:val="22"/>
              </w:rPr>
            </w:pPr>
            <w:r w:rsidRPr="004D7A81">
              <w:rPr>
                <w:rFonts w:ascii="Trebuchet MS" w:hAnsi="Trebuchet MS" w:cs="Arial"/>
                <w:szCs w:val="22"/>
              </w:rPr>
              <w:t xml:space="preserve">Adresse </w:t>
            </w:r>
            <w:r w:rsidR="004D7A81" w:rsidRPr="004D7A81">
              <w:rPr>
                <w:rFonts w:ascii="Trebuchet MS" w:hAnsi="Trebuchet MS" w:cs="Arial"/>
                <w:szCs w:val="22"/>
              </w:rPr>
              <w:t>courriel</w:t>
            </w:r>
            <w:r w:rsidRPr="004D7A81">
              <w:rPr>
                <w:rFonts w:ascii="Trebuchet MS" w:hAnsi="Trebuchet MS" w:cs="Arial"/>
                <w:szCs w:val="22"/>
              </w:rPr>
              <w:t xml:space="preserve"> de la </w:t>
            </w:r>
            <w:r w:rsidR="00E1567B" w:rsidRPr="004D7A81">
              <w:rPr>
                <w:rFonts w:ascii="Trebuchet MS" w:hAnsi="Trebuchet MS" w:cs="Arial"/>
                <w:szCs w:val="22"/>
              </w:rPr>
              <w:t>bibliothèque</w:t>
            </w:r>
          </w:p>
        </w:tc>
        <w:tc>
          <w:tcPr>
            <w:tcW w:w="6095" w:type="dxa"/>
          </w:tcPr>
          <w:p w14:paraId="5A553C20" w14:textId="77777777" w:rsidR="006E34A4" w:rsidRPr="006E34A4" w:rsidRDefault="006E34A4" w:rsidP="006E34A4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300C5392" w14:textId="77777777" w:rsidR="00D75CCC" w:rsidRDefault="00D75CCC" w:rsidP="00AB3E85">
      <w:pPr>
        <w:jc w:val="center"/>
        <w:rPr>
          <w:rFonts w:ascii="Trebuchet MS" w:hAnsi="Trebuchet MS"/>
          <w:highlight w:val="yellow"/>
        </w:rPr>
      </w:pPr>
    </w:p>
    <w:bookmarkEnd w:id="0"/>
    <w:bookmarkEnd w:id="1"/>
    <w:p w14:paraId="63EEE6F9" w14:textId="77777777" w:rsidR="007C5F3B" w:rsidRPr="00D517FC" w:rsidRDefault="007C5F3B" w:rsidP="004D7A81">
      <w:pPr>
        <w:rPr>
          <w:rFonts w:ascii="Trebuchet MS" w:hAnsi="Trebuchet MS"/>
          <w:b/>
          <w:smallCaps/>
          <w:color w:val="2E74B5" w:themeColor="accent1" w:themeShade="BF"/>
          <w:sz w:val="30"/>
          <w:szCs w:val="30"/>
        </w:rPr>
      </w:pPr>
    </w:p>
    <w:p w14:paraId="5F1FBD9D" w14:textId="77777777" w:rsidR="007C5F3B" w:rsidRPr="00D517FC" w:rsidRDefault="007C5F3B" w:rsidP="004D7A81">
      <w:pPr>
        <w:rPr>
          <w:rFonts w:ascii="Trebuchet MS" w:hAnsi="Trebuchet MS"/>
          <w:b/>
          <w:smallCaps/>
          <w:color w:val="2E74B5" w:themeColor="accent1" w:themeShade="BF"/>
          <w:sz w:val="30"/>
          <w:szCs w:val="30"/>
        </w:rPr>
      </w:pPr>
    </w:p>
    <w:p w14:paraId="5FBA2419" w14:textId="72DF0422" w:rsidR="007C5F3B" w:rsidRPr="00D517FC" w:rsidRDefault="007C5F3B" w:rsidP="00D517FC">
      <w:pPr>
        <w:tabs>
          <w:tab w:val="left" w:pos="2907"/>
        </w:tabs>
        <w:rPr>
          <w:rFonts w:ascii="Trebuchet MS" w:hAnsi="Trebuchet MS"/>
          <w:b/>
          <w:smallCaps/>
          <w:color w:val="2E74B5" w:themeColor="accent1" w:themeShade="BF"/>
          <w:sz w:val="30"/>
          <w:szCs w:val="30"/>
        </w:rPr>
      </w:pPr>
    </w:p>
    <w:p w14:paraId="0307BAC9" w14:textId="77777777" w:rsidR="007C5F3B" w:rsidRDefault="007C5F3B" w:rsidP="004D7A81">
      <w:pPr>
        <w:rPr>
          <w:rFonts w:ascii="Trebuchet MS" w:hAnsi="Trebuchet MS"/>
          <w:b/>
          <w:smallCaps/>
          <w:color w:val="00B050"/>
          <w:sz w:val="30"/>
          <w:szCs w:val="30"/>
        </w:rPr>
      </w:pPr>
    </w:p>
    <w:p w14:paraId="5A95737B" w14:textId="77777777" w:rsidR="006E34A4" w:rsidRPr="00D517FC" w:rsidRDefault="006E34A4" w:rsidP="007C5F3B">
      <w:pPr>
        <w:jc w:val="center"/>
        <w:rPr>
          <w:rFonts w:ascii="Trebuchet MS" w:hAnsi="Trebuchet MS" w:cs="Arial"/>
          <w:color w:val="2E74B5" w:themeColor="accent1" w:themeShade="BF"/>
          <w:szCs w:val="22"/>
        </w:rPr>
      </w:pPr>
      <w:r w:rsidRPr="00D517FC">
        <w:rPr>
          <w:rFonts w:ascii="Trebuchet MS" w:hAnsi="Trebuchet MS"/>
          <w:b/>
          <w:smallCaps/>
          <w:color w:val="2E74B5" w:themeColor="accent1" w:themeShade="BF"/>
          <w:sz w:val="30"/>
          <w:szCs w:val="30"/>
        </w:rPr>
        <w:t xml:space="preserve">Actions </w:t>
      </w:r>
      <w:r w:rsidRPr="00D517FC">
        <w:rPr>
          <w:rFonts w:ascii="Trebuchet MS" w:hAnsi="Trebuchet MS"/>
          <w:b/>
          <w:smallCaps/>
          <w:color w:val="2E74B5" w:themeColor="accent1" w:themeShade="BF"/>
          <w:sz w:val="30"/>
          <w:szCs w:val="30"/>
          <w:u w:val="single"/>
        </w:rPr>
        <w:t>(à indiquer par ordre chronologique)</w:t>
      </w:r>
    </w:p>
    <w:p w14:paraId="327C13F2" w14:textId="77777777" w:rsidR="006E34A4" w:rsidRPr="00D517FC" w:rsidRDefault="006E34A4" w:rsidP="006E34A4">
      <w:pPr>
        <w:jc w:val="center"/>
        <w:rPr>
          <w:rFonts w:ascii="Trebuchet MS" w:hAnsi="Trebuchet MS" w:cs="Arial"/>
          <w:b/>
          <w:color w:val="2E74B5" w:themeColor="accent1" w:themeShade="BF"/>
          <w:sz w:val="20"/>
          <w:szCs w:val="20"/>
        </w:rPr>
      </w:pPr>
    </w:p>
    <w:p w14:paraId="5D1608B9" w14:textId="77777777" w:rsidR="006E34A4" w:rsidRDefault="006E34A4" w:rsidP="006E34A4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n°1</w:t>
      </w:r>
    </w:p>
    <w:p w14:paraId="31598AEF" w14:textId="77777777" w:rsidR="007C5F3B" w:rsidRPr="006E34A4" w:rsidRDefault="007C5F3B" w:rsidP="006E34A4">
      <w:pPr>
        <w:jc w:val="center"/>
        <w:rPr>
          <w:rFonts w:ascii="Trebuchet MS" w:hAnsi="Trebuchet MS" w:cs="Arial"/>
          <w:b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9E142C" w:rsidRPr="006E34A4" w14:paraId="6F95F1B8" w14:textId="77777777" w:rsidTr="009E142C">
        <w:trPr>
          <w:trHeight w:val="310"/>
        </w:trPr>
        <w:tc>
          <w:tcPr>
            <w:tcW w:w="3964" w:type="dxa"/>
          </w:tcPr>
          <w:p w14:paraId="5333B19D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Titre de l’action</w:t>
            </w:r>
          </w:p>
          <w:p w14:paraId="0131B61F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B246DD2" w14:textId="77777777" w:rsidR="009E142C" w:rsidRPr="007C5F3B" w:rsidRDefault="009E142C" w:rsidP="006E34A4">
            <w:pPr>
              <w:rPr>
                <w:rFonts w:ascii="Trebuchet MS" w:hAnsi="Trebuchet MS" w:cs="Arial"/>
                <w:b/>
                <w:bCs/>
                <w:caps/>
                <w:szCs w:val="22"/>
              </w:rPr>
            </w:pPr>
          </w:p>
        </w:tc>
      </w:tr>
      <w:tr w:rsidR="009E142C" w:rsidRPr="006E34A4" w14:paraId="4CB88D6E" w14:textId="77777777" w:rsidTr="00BD24C9">
        <w:trPr>
          <w:trHeight w:val="310"/>
        </w:trPr>
        <w:tc>
          <w:tcPr>
            <w:tcW w:w="3964" w:type="dxa"/>
          </w:tcPr>
          <w:p w14:paraId="666722E4" w14:textId="77777777" w:rsidR="009E142C" w:rsidRPr="00D517FC" w:rsidRDefault="009E142C" w:rsidP="009E142C">
            <w:pPr>
              <w:rPr>
                <w:rFonts w:ascii="Trebuchet MS" w:hAnsi="Trebuchet MS" w:cs="Arial"/>
                <w:color w:val="2E74B5" w:themeColor="accent1" w:themeShade="BF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 xml:space="preserve">Genre de </w:t>
            </w: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l’action (théâtre, danse, musique)</w:t>
            </w:r>
          </w:p>
          <w:p w14:paraId="1DB27932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2E02A03" w14:textId="77777777" w:rsidR="009E142C" w:rsidRPr="007C5F3B" w:rsidRDefault="009E142C" w:rsidP="006E34A4">
            <w:pPr>
              <w:rPr>
                <w:rFonts w:ascii="Trebuchet MS" w:hAnsi="Trebuchet MS" w:cs="Arial"/>
                <w:b/>
                <w:bCs/>
                <w:caps/>
                <w:szCs w:val="22"/>
              </w:rPr>
            </w:pPr>
          </w:p>
        </w:tc>
      </w:tr>
      <w:tr w:rsidR="009E142C" w:rsidRPr="006E34A4" w14:paraId="39A5B232" w14:textId="77777777" w:rsidTr="009E142C">
        <w:trPr>
          <w:trHeight w:val="587"/>
        </w:trPr>
        <w:tc>
          <w:tcPr>
            <w:tcW w:w="3964" w:type="dxa"/>
          </w:tcPr>
          <w:p w14:paraId="5F1694B8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005435EF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6C294191" w14:textId="77777777" w:rsidTr="009E142C">
        <w:trPr>
          <w:trHeight w:val="701"/>
        </w:trPr>
        <w:tc>
          <w:tcPr>
            <w:tcW w:w="3964" w:type="dxa"/>
          </w:tcPr>
          <w:p w14:paraId="24B1EDA0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58F5E399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3948FC3A" w14:textId="77777777" w:rsidTr="009E142C">
        <w:trPr>
          <w:trHeight w:val="570"/>
        </w:trPr>
        <w:tc>
          <w:tcPr>
            <w:tcW w:w="3964" w:type="dxa"/>
          </w:tcPr>
          <w:p w14:paraId="05C5417A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7B6DAB13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4AA23B10" w14:textId="77777777" w:rsidTr="009E142C">
        <w:trPr>
          <w:trHeight w:val="570"/>
        </w:trPr>
        <w:tc>
          <w:tcPr>
            <w:tcW w:w="3964" w:type="dxa"/>
          </w:tcPr>
          <w:p w14:paraId="40010E85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Enfants participants (effectif ; tranche d’âge)</w:t>
            </w:r>
          </w:p>
        </w:tc>
        <w:tc>
          <w:tcPr>
            <w:tcW w:w="5103" w:type="dxa"/>
            <w:shd w:val="clear" w:color="auto" w:fill="auto"/>
          </w:tcPr>
          <w:p w14:paraId="0396C8CE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5E20D117" w14:textId="77777777" w:rsidTr="00BD24C9">
        <w:trPr>
          <w:trHeight w:val="465"/>
        </w:trPr>
        <w:tc>
          <w:tcPr>
            <w:tcW w:w="3964" w:type="dxa"/>
          </w:tcPr>
          <w:p w14:paraId="4CC09F71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Descriptif de l’action</w:t>
            </w:r>
          </w:p>
          <w:p w14:paraId="14B18899" w14:textId="77777777" w:rsidR="009E142C" w:rsidRPr="00D517FC" w:rsidRDefault="009E142C" w:rsidP="006E34A4">
            <w:pPr>
              <w:rPr>
                <w:rFonts w:ascii="Trebuchet MS" w:hAnsi="Trebuchet MS" w:cs="Arial"/>
                <w:color w:val="2E74B5" w:themeColor="accent1" w:themeShade="BF"/>
                <w:szCs w:val="22"/>
              </w:rPr>
            </w:pP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(3 lignes environ)</w:t>
            </w:r>
          </w:p>
          <w:p w14:paraId="79D20130" w14:textId="77777777" w:rsidR="009E142C" w:rsidRPr="007C5F3B" w:rsidRDefault="009E142C" w:rsidP="006E34A4">
            <w:pPr>
              <w:rPr>
                <w:rFonts w:ascii="Trebuchet MS" w:hAnsi="Trebuchet MS" w:cs="Arial"/>
                <w:b/>
                <w:color w:val="7030A0"/>
                <w:szCs w:val="22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088483B4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  <w:p w14:paraId="5EBD4E34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  <w:p w14:paraId="1F6E1B7A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36F89E3E" w14:textId="77777777" w:rsidTr="00BD24C9">
        <w:trPr>
          <w:trHeight w:val="551"/>
        </w:trPr>
        <w:tc>
          <w:tcPr>
            <w:tcW w:w="3964" w:type="dxa"/>
          </w:tcPr>
          <w:p w14:paraId="2C023AEB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Autre(s) information(s) utile(s)</w:t>
            </w:r>
          </w:p>
          <w:p w14:paraId="6C9B21DC" w14:textId="77777777" w:rsidR="009E142C" w:rsidRPr="007C5F3B" w:rsidRDefault="009E142C" w:rsidP="006E34A4">
            <w:pPr>
              <w:rPr>
                <w:rFonts w:ascii="Trebuchet MS" w:hAnsi="Trebuchet MS" w:cs="Arial"/>
                <w:szCs w:val="22"/>
              </w:rPr>
            </w:pP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166EE29F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645A81C1" w14:textId="77777777" w:rsidTr="00BD24C9">
        <w:trPr>
          <w:trHeight w:val="155"/>
        </w:trPr>
        <w:tc>
          <w:tcPr>
            <w:tcW w:w="3964" w:type="dxa"/>
          </w:tcPr>
          <w:p w14:paraId="7ADB7800" w14:textId="77777777" w:rsidR="009E142C" w:rsidRPr="007C5F3B" w:rsidRDefault="009E142C" w:rsidP="006E34A4">
            <w:pPr>
              <w:rPr>
                <w:rFonts w:ascii="Trebuchet MS" w:hAnsi="Trebuchet MS" w:cs="Arial"/>
                <w:color w:val="C45911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5097A324" w14:textId="77777777" w:rsidR="009E142C" w:rsidRPr="007C5F3B" w:rsidRDefault="009E142C" w:rsidP="006E34A4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</w:tbl>
    <w:p w14:paraId="7F30B59B" w14:textId="77777777" w:rsidR="009E142C" w:rsidRPr="004D7A81" w:rsidRDefault="009E142C" w:rsidP="006E34A4">
      <w:pPr>
        <w:jc w:val="center"/>
        <w:rPr>
          <w:rFonts w:ascii="Trebuchet MS" w:hAnsi="Trebuchet MS" w:cs="Arial"/>
          <w:b/>
          <w:sz w:val="24"/>
        </w:rPr>
      </w:pPr>
    </w:p>
    <w:p w14:paraId="0AB3FC1D" w14:textId="77777777" w:rsidR="007C5F3B" w:rsidRPr="007C5F3B" w:rsidRDefault="007C5F3B" w:rsidP="006E34A4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35DBA14E" w14:textId="77777777" w:rsidR="006E34A4" w:rsidRDefault="006E34A4" w:rsidP="006E34A4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n°2</w:t>
      </w:r>
    </w:p>
    <w:p w14:paraId="45C7ECBA" w14:textId="77777777" w:rsidR="007C5F3B" w:rsidRDefault="007C5F3B" w:rsidP="006E34A4">
      <w:pPr>
        <w:jc w:val="center"/>
        <w:rPr>
          <w:rFonts w:ascii="Trebuchet MS" w:hAnsi="Trebuchet MS" w:cs="Arial"/>
          <w:b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9E142C" w:rsidRPr="006E34A4" w14:paraId="23DC4C42" w14:textId="77777777" w:rsidTr="009E142C">
        <w:trPr>
          <w:trHeight w:val="310"/>
        </w:trPr>
        <w:tc>
          <w:tcPr>
            <w:tcW w:w="3964" w:type="dxa"/>
          </w:tcPr>
          <w:p w14:paraId="21D168AC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Titre de l’action</w:t>
            </w:r>
          </w:p>
          <w:p w14:paraId="79A964CC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28CEFE6" w14:textId="77777777" w:rsidR="009E142C" w:rsidRPr="007C5F3B" w:rsidRDefault="009E142C" w:rsidP="009E142C">
            <w:pPr>
              <w:rPr>
                <w:rFonts w:ascii="Trebuchet MS" w:hAnsi="Trebuchet MS" w:cs="Arial"/>
                <w:b/>
                <w:bCs/>
                <w:caps/>
                <w:szCs w:val="22"/>
              </w:rPr>
            </w:pPr>
          </w:p>
        </w:tc>
      </w:tr>
      <w:tr w:rsidR="009E142C" w:rsidRPr="006E34A4" w14:paraId="7A5E88A9" w14:textId="77777777" w:rsidTr="009E142C">
        <w:trPr>
          <w:trHeight w:val="310"/>
        </w:trPr>
        <w:tc>
          <w:tcPr>
            <w:tcW w:w="3964" w:type="dxa"/>
          </w:tcPr>
          <w:p w14:paraId="556643A3" w14:textId="77777777" w:rsidR="009E142C" w:rsidRPr="00D517FC" w:rsidRDefault="009E142C" w:rsidP="009E142C">
            <w:pPr>
              <w:rPr>
                <w:rFonts w:ascii="Trebuchet MS" w:hAnsi="Trebuchet MS" w:cs="Arial"/>
                <w:color w:val="2E74B5" w:themeColor="accent1" w:themeShade="BF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Genre de l’action</w:t>
            </w:r>
            <w:r w:rsidRPr="007C5F3B">
              <w:rPr>
                <w:rFonts w:ascii="Trebuchet MS" w:hAnsi="Trebuchet MS" w:cs="Arial"/>
                <w:color w:val="004DC0"/>
                <w:szCs w:val="22"/>
              </w:rPr>
              <w:t xml:space="preserve"> </w:t>
            </w: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(théâtre, danse, musique)</w:t>
            </w:r>
          </w:p>
          <w:p w14:paraId="4F3D9EE1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A04EF57" w14:textId="77777777" w:rsidR="009E142C" w:rsidRPr="007C5F3B" w:rsidRDefault="009E142C" w:rsidP="009E142C">
            <w:pPr>
              <w:rPr>
                <w:rFonts w:ascii="Trebuchet MS" w:hAnsi="Trebuchet MS" w:cs="Arial"/>
                <w:b/>
                <w:bCs/>
                <w:caps/>
                <w:szCs w:val="22"/>
              </w:rPr>
            </w:pPr>
          </w:p>
        </w:tc>
      </w:tr>
      <w:tr w:rsidR="009E142C" w:rsidRPr="006E34A4" w14:paraId="11654FCF" w14:textId="77777777" w:rsidTr="009E142C">
        <w:trPr>
          <w:trHeight w:val="587"/>
        </w:trPr>
        <w:tc>
          <w:tcPr>
            <w:tcW w:w="3964" w:type="dxa"/>
          </w:tcPr>
          <w:p w14:paraId="17ADB41B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7DE33B42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5530864E" w14:textId="77777777" w:rsidTr="009E142C">
        <w:trPr>
          <w:trHeight w:val="701"/>
        </w:trPr>
        <w:tc>
          <w:tcPr>
            <w:tcW w:w="3964" w:type="dxa"/>
          </w:tcPr>
          <w:p w14:paraId="76B38359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5FC2F4A7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05F2E702" w14:textId="77777777" w:rsidTr="009E142C">
        <w:trPr>
          <w:trHeight w:val="570"/>
        </w:trPr>
        <w:tc>
          <w:tcPr>
            <w:tcW w:w="3964" w:type="dxa"/>
          </w:tcPr>
          <w:p w14:paraId="419D3DCB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48587E52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62B59CA5" w14:textId="77777777" w:rsidTr="009E142C">
        <w:trPr>
          <w:trHeight w:val="570"/>
        </w:trPr>
        <w:tc>
          <w:tcPr>
            <w:tcW w:w="3964" w:type="dxa"/>
          </w:tcPr>
          <w:p w14:paraId="5294FBB0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Enfants participants (effectif ; tranche d’âge)</w:t>
            </w:r>
          </w:p>
        </w:tc>
        <w:tc>
          <w:tcPr>
            <w:tcW w:w="5103" w:type="dxa"/>
            <w:shd w:val="clear" w:color="auto" w:fill="auto"/>
          </w:tcPr>
          <w:p w14:paraId="38885F1D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36C970F5" w14:textId="77777777" w:rsidTr="009E142C">
        <w:trPr>
          <w:trHeight w:val="465"/>
        </w:trPr>
        <w:tc>
          <w:tcPr>
            <w:tcW w:w="3964" w:type="dxa"/>
          </w:tcPr>
          <w:p w14:paraId="6C476039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Descriptif de l’action</w:t>
            </w:r>
          </w:p>
          <w:p w14:paraId="09435555" w14:textId="77777777" w:rsidR="009E142C" w:rsidRPr="00D517FC" w:rsidRDefault="009E142C" w:rsidP="009E142C">
            <w:pPr>
              <w:rPr>
                <w:rFonts w:ascii="Trebuchet MS" w:hAnsi="Trebuchet MS" w:cs="Arial"/>
                <w:color w:val="2E74B5" w:themeColor="accent1" w:themeShade="BF"/>
                <w:szCs w:val="22"/>
              </w:rPr>
            </w:pP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(3 lignes environ)</w:t>
            </w:r>
          </w:p>
          <w:p w14:paraId="772D63A2" w14:textId="77777777" w:rsidR="009E142C" w:rsidRPr="007C5F3B" w:rsidRDefault="009E142C" w:rsidP="009E142C">
            <w:pPr>
              <w:rPr>
                <w:rFonts w:ascii="Trebuchet MS" w:hAnsi="Trebuchet MS" w:cs="Arial"/>
                <w:b/>
                <w:color w:val="7030A0"/>
                <w:szCs w:val="22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2354422D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  <w:p w14:paraId="727B89CB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  <w:p w14:paraId="08621B99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27C8EC60" w14:textId="77777777" w:rsidTr="009E142C">
        <w:trPr>
          <w:trHeight w:val="551"/>
        </w:trPr>
        <w:tc>
          <w:tcPr>
            <w:tcW w:w="3964" w:type="dxa"/>
          </w:tcPr>
          <w:p w14:paraId="68FF3F91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>Autre(s) information(s) utile(s)</w:t>
            </w:r>
          </w:p>
          <w:p w14:paraId="23369257" w14:textId="77777777" w:rsidR="009E142C" w:rsidRPr="007C5F3B" w:rsidRDefault="009E142C" w:rsidP="009E142C">
            <w:pPr>
              <w:rPr>
                <w:rFonts w:ascii="Trebuchet MS" w:hAnsi="Trebuchet MS" w:cs="Arial"/>
                <w:szCs w:val="22"/>
              </w:rPr>
            </w:pPr>
            <w:r w:rsidRPr="00D517FC">
              <w:rPr>
                <w:rFonts w:ascii="Trebuchet MS" w:hAnsi="Trebuchet MS" w:cs="Arial"/>
                <w:color w:val="2E74B5" w:themeColor="accent1" w:themeShade="BF"/>
                <w:szCs w:val="22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7F98E653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  <w:tr w:rsidR="009E142C" w:rsidRPr="006E34A4" w14:paraId="638D849A" w14:textId="77777777" w:rsidTr="009E142C">
        <w:trPr>
          <w:trHeight w:val="155"/>
        </w:trPr>
        <w:tc>
          <w:tcPr>
            <w:tcW w:w="3964" w:type="dxa"/>
          </w:tcPr>
          <w:p w14:paraId="6220D9D8" w14:textId="77777777" w:rsidR="009E142C" w:rsidRPr="007C5F3B" w:rsidRDefault="009E142C" w:rsidP="009E142C">
            <w:pPr>
              <w:rPr>
                <w:rFonts w:ascii="Trebuchet MS" w:hAnsi="Trebuchet MS" w:cs="Arial"/>
                <w:color w:val="C45911"/>
                <w:szCs w:val="22"/>
              </w:rPr>
            </w:pPr>
            <w:r w:rsidRPr="007C5F3B">
              <w:rPr>
                <w:rFonts w:ascii="Trebuchet MS" w:hAnsi="Trebuchet MS" w:cs="Arial"/>
                <w:szCs w:val="22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21520B70" w14:textId="77777777" w:rsidR="009E142C" w:rsidRPr="007C5F3B" w:rsidRDefault="009E142C" w:rsidP="009E142C">
            <w:pPr>
              <w:rPr>
                <w:rFonts w:ascii="Trebuchet MS" w:hAnsi="Trebuchet MS" w:cs="Arial"/>
                <w:bCs/>
                <w:szCs w:val="22"/>
              </w:rPr>
            </w:pPr>
          </w:p>
        </w:tc>
      </w:tr>
    </w:tbl>
    <w:p w14:paraId="4724FBA2" w14:textId="77777777" w:rsidR="009E142C" w:rsidRPr="006E34A4" w:rsidRDefault="009E142C" w:rsidP="004D7A81">
      <w:pPr>
        <w:tabs>
          <w:tab w:val="left" w:pos="4080"/>
        </w:tabs>
        <w:rPr>
          <w:rFonts w:ascii="Trebuchet MS" w:hAnsi="Trebuchet MS" w:cs="Arial"/>
          <w:sz w:val="32"/>
          <w:szCs w:val="32"/>
        </w:rPr>
      </w:pPr>
    </w:p>
    <w:sectPr w:rsidR="009E142C" w:rsidRPr="006E34A4" w:rsidSect="00156E3B">
      <w:headerReference w:type="default" r:id="rId9"/>
      <w:footerReference w:type="even" r:id="rId10"/>
      <w:footerReference w:type="default" r:id="rId11"/>
      <w:pgSz w:w="11906" w:h="16838"/>
      <w:pgMar w:top="499" w:right="1418" w:bottom="902" w:left="1418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7676" w14:textId="77777777" w:rsidR="00204C3A" w:rsidRDefault="00204C3A" w:rsidP="003B58CC">
      <w:r>
        <w:separator/>
      </w:r>
    </w:p>
  </w:endnote>
  <w:endnote w:type="continuationSeparator" w:id="0">
    <w:p w14:paraId="618C6F63" w14:textId="77777777" w:rsidR="00204C3A" w:rsidRDefault="00204C3A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5EF7" w14:textId="77777777" w:rsidR="00204C3A" w:rsidRDefault="00204C3A" w:rsidP="00F24B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3D13313" w14:textId="77777777" w:rsidR="00204C3A" w:rsidRDefault="00204C3A" w:rsidP="00F24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4310" w14:textId="190034BA" w:rsidR="00204C3A" w:rsidRPr="000C2EB1" w:rsidRDefault="00D517FC" w:rsidP="00971903">
    <w:pPr>
      <w:jc w:val="both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Sports, jeunesse et culture</w:t>
    </w:r>
    <w:r w:rsidR="00204C3A">
      <w:rPr>
        <w:rFonts w:ascii="Trebuchet MS" w:hAnsi="Trebuchet MS"/>
        <w:sz w:val="17"/>
        <w:szCs w:val="17"/>
      </w:rPr>
      <w:t xml:space="preserve"> · Lecture publique et b</w:t>
    </w:r>
    <w:r w:rsidR="00204C3A" w:rsidRPr="000C2EB1">
      <w:rPr>
        <w:rFonts w:ascii="Trebuchet MS" w:hAnsi="Trebuchet MS"/>
        <w:sz w:val="17"/>
        <w:szCs w:val="17"/>
      </w:rPr>
      <w:t>ibliothèques</w:t>
    </w:r>
  </w:p>
  <w:p w14:paraId="26A767E6" w14:textId="77777777" w:rsidR="00204C3A" w:rsidRPr="000C2EB1" w:rsidRDefault="00204C3A" w:rsidP="00971903">
    <w:pPr>
      <w:widowControl w:val="0"/>
      <w:rPr>
        <w:rFonts w:ascii="Trebuchet MS" w:hAnsi="Trebuchet MS"/>
        <w:sz w:val="17"/>
        <w:szCs w:val="17"/>
      </w:rPr>
    </w:pPr>
    <w:r w:rsidRPr="00EC0205">
      <w:rPr>
        <w:rFonts w:ascii="Wingdings" w:hAnsi="Wingdings"/>
        <w:sz w:val="16"/>
        <w:szCs w:val="16"/>
      </w:rPr>
      <w:t></w:t>
    </w:r>
    <w:r w:rsidRPr="000C2EB1">
      <w:rPr>
        <w:rFonts w:ascii="Trebuchet MS" w:hAnsi="Trebuchet MS"/>
        <w:sz w:val="17"/>
        <w:szCs w:val="17"/>
      </w:rPr>
      <w:t xml:space="preserve"> : Département de la Moselle · 1 rue du Pont Moreau · CS 11096 · 57036 Metz Cedex 1</w:t>
    </w:r>
  </w:p>
  <w:p w14:paraId="7F49A709" w14:textId="0786A4F3" w:rsidR="00204C3A" w:rsidRPr="00D517FC" w:rsidRDefault="00204C3A" w:rsidP="0087451B">
    <w:pPr>
      <w:widowControl w:val="0"/>
      <w:rPr>
        <w:rFonts w:ascii="Trebuchet MS" w:hAnsi="Trebuchet MS" w:cs="Arial"/>
        <w:color w:val="2E74B5" w:themeColor="accent1" w:themeShade="BF"/>
        <w:sz w:val="16"/>
        <w:lang w:val="en-US"/>
      </w:rPr>
    </w:pPr>
    <w:r>
      <w:rPr>
        <w:rFonts w:ascii="Trebuchet MS" w:hAnsi="Trebuchet MS" w:cs="Arial"/>
        <w:sz w:val="16"/>
        <w:szCs w:val="16"/>
      </w:rPr>
      <w:sym w:font="Wingdings 2" w:char="F027"/>
    </w:r>
    <w:r>
      <w:rPr>
        <w:rFonts w:ascii="Trebuchet MS" w:hAnsi="Trebuchet MS"/>
        <w:sz w:val="17"/>
        <w:szCs w:val="17"/>
        <w:lang w:val="en-US"/>
      </w:rPr>
      <w:t xml:space="preserve"> : 03 87 35 02 51 </w:t>
    </w:r>
    <w:r w:rsidRPr="009E142C">
      <w:rPr>
        <w:rFonts w:ascii="Trebuchet MS" w:hAnsi="Trebuchet MS"/>
        <w:color w:val="00B050"/>
        <w:sz w:val="17"/>
        <w:szCs w:val="17"/>
        <w:lang w:val="en-US"/>
      </w:rPr>
      <w:t xml:space="preserve">- </w:t>
    </w:r>
    <w:hyperlink r:id="rId1" w:history="1">
      <w:r w:rsidRPr="00D517FC">
        <w:rPr>
          <w:rStyle w:val="Lienhypertexte"/>
          <w:rFonts w:ascii="Trebuchet MS" w:hAnsi="Trebuchet MS"/>
          <w:b/>
          <w:color w:val="2E74B5" w:themeColor="accent1" w:themeShade="BF"/>
          <w:sz w:val="17"/>
          <w:szCs w:val="17"/>
          <w:lang w:val="en-US"/>
        </w:rPr>
        <w:t>moselle.fr</w:t>
      </w:r>
    </w:hyperlink>
    <w:r w:rsidRPr="00D517FC">
      <w:rPr>
        <w:rFonts w:ascii="Trebuchet MS" w:hAnsi="Trebuchet MS"/>
        <w:color w:val="2E74B5" w:themeColor="accent1" w:themeShade="BF"/>
        <w:sz w:val="17"/>
        <w:szCs w:val="17"/>
        <w:lang w:val="en-US"/>
      </w:rPr>
      <w:t xml:space="preserve"> · </w:t>
    </w:r>
    <w:hyperlink r:id="rId2" w:history="1">
      <w:r w:rsidRPr="00D517FC">
        <w:rPr>
          <w:rStyle w:val="Lienhypertexte"/>
          <w:rFonts w:ascii="Trebuchet MS" w:hAnsi="Trebuchet MS"/>
          <w:b/>
          <w:color w:val="2E74B5" w:themeColor="accent1" w:themeShade="BF"/>
          <w:sz w:val="17"/>
          <w:szCs w:val="17"/>
          <w:lang w:val="en-US"/>
        </w:rPr>
        <w:t>moselia.moselle.fr</w:t>
      </w:r>
    </w:hyperlink>
  </w:p>
  <w:p w14:paraId="479A0539" w14:textId="77777777" w:rsidR="00204C3A" w:rsidRPr="002B56CE" w:rsidRDefault="00204C3A" w:rsidP="00F24BDB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B41CD9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7C5F3B">
      <w:rPr>
        <w:rFonts w:ascii="Trebuchet MS" w:hAnsi="Trebuchet MS" w:cs="Arial"/>
        <w:noProof/>
        <w:sz w:val="16"/>
      </w:rPr>
      <w:t>1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7C5F3B">
      <w:rPr>
        <w:rFonts w:ascii="Trebuchet MS" w:hAnsi="Trebuchet MS" w:cs="Arial"/>
        <w:noProof/>
        <w:sz w:val="16"/>
      </w:rPr>
      <w:t>2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6112" w14:textId="77777777" w:rsidR="00204C3A" w:rsidRDefault="00204C3A" w:rsidP="003B58CC">
      <w:r>
        <w:separator/>
      </w:r>
    </w:p>
  </w:footnote>
  <w:footnote w:type="continuationSeparator" w:id="0">
    <w:p w14:paraId="00CDC2A2" w14:textId="77777777" w:rsidR="00204C3A" w:rsidRDefault="00204C3A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E48" w14:textId="77777777" w:rsidR="00204C3A" w:rsidRDefault="00204C3A">
    <w:pPr>
      <w:pStyle w:val="En-tte"/>
    </w:pPr>
    <w:r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7AAA65E1" wp14:editId="76135E5F">
          <wp:simplePos x="0" y="0"/>
          <wp:positionH relativeFrom="margin">
            <wp:posOffset>-253365</wp:posOffset>
          </wp:positionH>
          <wp:positionV relativeFrom="paragraph">
            <wp:posOffset>-260350</wp:posOffset>
          </wp:positionV>
          <wp:extent cx="1266825" cy="629285"/>
          <wp:effectExtent l="0" t="0" r="9525" b="0"/>
          <wp:wrapTight wrapText="bothSides">
            <wp:wrapPolygon edited="0">
              <wp:start x="0" y="0"/>
              <wp:lineTo x="0" y="20924"/>
              <wp:lineTo x="21438" y="20924"/>
              <wp:lineTo x="21438" y="0"/>
              <wp:lineTo x="0" y="0"/>
            </wp:wrapPolygon>
          </wp:wrapTight>
          <wp:docPr id="6" name="Image 6" descr="th-320x240-eurocd57_logo_quadri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320x240-eurocd57_logo_quadri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CA"/>
    <w:rsid w:val="00001E99"/>
    <w:rsid w:val="00030DCA"/>
    <w:rsid w:val="00046671"/>
    <w:rsid w:val="0004722F"/>
    <w:rsid w:val="00075195"/>
    <w:rsid w:val="000776CF"/>
    <w:rsid w:val="000934EB"/>
    <w:rsid w:val="000A73E9"/>
    <w:rsid w:val="000C5B46"/>
    <w:rsid w:val="000E3A9A"/>
    <w:rsid w:val="000E609C"/>
    <w:rsid w:val="000F4B42"/>
    <w:rsid w:val="001059B9"/>
    <w:rsid w:val="00134390"/>
    <w:rsid w:val="001420AB"/>
    <w:rsid w:val="001504A4"/>
    <w:rsid w:val="00156E3B"/>
    <w:rsid w:val="00167BF9"/>
    <w:rsid w:val="001749E6"/>
    <w:rsid w:val="0019691C"/>
    <w:rsid w:val="001A0A3D"/>
    <w:rsid w:val="001C0E4F"/>
    <w:rsid w:val="001D7F02"/>
    <w:rsid w:val="002031DA"/>
    <w:rsid w:val="00204C3A"/>
    <w:rsid w:val="00233BBA"/>
    <w:rsid w:val="00286719"/>
    <w:rsid w:val="002876E1"/>
    <w:rsid w:val="002A085C"/>
    <w:rsid w:val="002C09FD"/>
    <w:rsid w:val="002C5715"/>
    <w:rsid w:val="002D299A"/>
    <w:rsid w:val="002E2278"/>
    <w:rsid w:val="003442D2"/>
    <w:rsid w:val="003515DF"/>
    <w:rsid w:val="00366E6A"/>
    <w:rsid w:val="00375867"/>
    <w:rsid w:val="00391FE5"/>
    <w:rsid w:val="003A2392"/>
    <w:rsid w:val="003A3039"/>
    <w:rsid w:val="003B58CC"/>
    <w:rsid w:val="003D3D21"/>
    <w:rsid w:val="003E7AAF"/>
    <w:rsid w:val="003F0761"/>
    <w:rsid w:val="00425808"/>
    <w:rsid w:val="00452EC0"/>
    <w:rsid w:val="004573FA"/>
    <w:rsid w:val="0048191E"/>
    <w:rsid w:val="00494241"/>
    <w:rsid w:val="004A5E0F"/>
    <w:rsid w:val="004B090F"/>
    <w:rsid w:val="004B33FD"/>
    <w:rsid w:val="004B3D18"/>
    <w:rsid w:val="004D2F05"/>
    <w:rsid w:val="004D7A81"/>
    <w:rsid w:val="004F733E"/>
    <w:rsid w:val="0050124A"/>
    <w:rsid w:val="005621A0"/>
    <w:rsid w:val="00573961"/>
    <w:rsid w:val="005C4577"/>
    <w:rsid w:val="005D7AEB"/>
    <w:rsid w:val="00627EFF"/>
    <w:rsid w:val="006302DE"/>
    <w:rsid w:val="00637D87"/>
    <w:rsid w:val="00640538"/>
    <w:rsid w:val="00664154"/>
    <w:rsid w:val="00670BB4"/>
    <w:rsid w:val="00696F36"/>
    <w:rsid w:val="006A5DA3"/>
    <w:rsid w:val="006C1438"/>
    <w:rsid w:val="006D0D34"/>
    <w:rsid w:val="006D2482"/>
    <w:rsid w:val="006E34A4"/>
    <w:rsid w:val="006E67C7"/>
    <w:rsid w:val="006E7757"/>
    <w:rsid w:val="006F69BE"/>
    <w:rsid w:val="00704F00"/>
    <w:rsid w:val="00705899"/>
    <w:rsid w:val="00710472"/>
    <w:rsid w:val="00725CCB"/>
    <w:rsid w:val="00766BC0"/>
    <w:rsid w:val="00767ABD"/>
    <w:rsid w:val="007851AE"/>
    <w:rsid w:val="007C5F3B"/>
    <w:rsid w:val="007C7A2A"/>
    <w:rsid w:val="007E4682"/>
    <w:rsid w:val="007F328A"/>
    <w:rsid w:val="007F7131"/>
    <w:rsid w:val="0083000E"/>
    <w:rsid w:val="00837586"/>
    <w:rsid w:val="00852EFA"/>
    <w:rsid w:val="0087451B"/>
    <w:rsid w:val="008804B0"/>
    <w:rsid w:val="00892693"/>
    <w:rsid w:val="008A003C"/>
    <w:rsid w:val="008E6D4E"/>
    <w:rsid w:val="00935E97"/>
    <w:rsid w:val="00936D5A"/>
    <w:rsid w:val="00961D32"/>
    <w:rsid w:val="00965F34"/>
    <w:rsid w:val="009670C6"/>
    <w:rsid w:val="00971903"/>
    <w:rsid w:val="00975836"/>
    <w:rsid w:val="00981E43"/>
    <w:rsid w:val="0099389B"/>
    <w:rsid w:val="009A4555"/>
    <w:rsid w:val="009A6B17"/>
    <w:rsid w:val="009A6E55"/>
    <w:rsid w:val="009B57C1"/>
    <w:rsid w:val="009C134C"/>
    <w:rsid w:val="009E142C"/>
    <w:rsid w:val="009F4B6C"/>
    <w:rsid w:val="00A16AA0"/>
    <w:rsid w:val="00A90BF6"/>
    <w:rsid w:val="00A92C91"/>
    <w:rsid w:val="00AA4CAB"/>
    <w:rsid w:val="00AA724B"/>
    <w:rsid w:val="00AB3E85"/>
    <w:rsid w:val="00AC29FB"/>
    <w:rsid w:val="00AF65A6"/>
    <w:rsid w:val="00B05C00"/>
    <w:rsid w:val="00B11EE8"/>
    <w:rsid w:val="00B15EF4"/>
    <w:rsid w:val="00B16B74"/>
    <w:rsid w:val="00B30966"/>
    <w:rsid w:val="00B32428"/>
    <w:rsid w:val="00B41CD9"/>
    <w:rsid w:val="00B71BFB"/>
    <w:rsid w:val="00B755FD"/>
    <w:rsid w:val="00B860F4"/>
    <w:rsid w:val="00BA6FF6"/>
    <w:rsid w:val="00BB732E"/>
    <w:rsid w:val="00BC243B"/>
    <w:rsid w:val="00BD24C9"/>
    <w:rsid w:val="00BE0F22"/>
    <w:rsid w:val="00BE6BE2"/>
    <w:rsid w:val="00BF0D01"/>
    <w:rsid w:val="00C03D7E"/>
    <w:rsid w:val="00C10A40"/>
    <w:rsid w:val="00C24BF7"/>
    <w:rsid w:val="00C3411F"/>
    <w:rsid w:val="00C54055"/>
    <w:rsid w:val="00C60DE3"/>
    <w:rsid w:val="00C7706F"/>
    <w:rsid w:val="00CB0A48"/>
    <w:rsid w:val="00CB1E2B"/>
    <w:rsid w:val="00D20289"/>
    <w:rsid w:val="00D21424"/>
    <w:rsid w:val="00D46CF2"/>
    <w:rsid w:val="00D517FC"/>
    <w:rsid w:val="00D54C1B"/>
    <w:rsid w:val="00D6339A"/>
    <w:rsid w:val="00D6453B"/>
    <w:rsid w:val="00D66428"/>
    <w:rsid w:val="00D75CCC"/>
    <w:rsid w:val="00DA7823"/>
    <w:rsid w:val="00DE5E31"/>
    <w:rsid w:val="00DF7AB1"/>
    <w:rsid w:val="00E1567B"/>
    <w:rsid w:val="00E156D8"/>
    <w:rsid w:val="00E232C2"/>
    <w:rsid w:val="00E67399"/>
    <w:rsid w:val="00E871B2"/>
    <w:rsid w:val="00E92223"/>
    <w:rsid w:val="00EB514C"/>
    <w:rsid w:val="00EB728E"/>
    <w:rsid w:val="00EE2067"/>
    <w:rsid w:val="00F10C62"/>
    <w:rsid w:val="00F24BDB"/>
    <w:rsid w:val="00F26CC2"/>
    <w:rsid w:val="00F30D15"/>
    <w:rsid w:val="00F43E1A"/>
    <w:rsid w:val="00F918A0"/>
    <w:rsid w:val="00FB23F8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3984C55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lia.mosell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lpb@mose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selia.moselle.fr" TargetMode="External"/><Relationship Id="rId1" Type="http://schemas.openxmlformats.org/officeDocument/2006/relationships/hyperlink" Target="https://www.moselle.fr/jcms/dlmnd_5083/fr/toute-l-info?portal=j_2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D340-8EEF-4C84-9091-86DF01EE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ESSE, Karin</cp:lastModifiedBy>
  <cp:revision>131</cp:revision>
  <cp:lastPrinted>2025-02-18T07:26:00Z</cp:lastPrinted>
  <dcterms:created xsi:type="dcterms:W3CDTF">2018-12-12T10:39:00Z</dcterms:created>
  <dcterms:modified xsi:type="dcterms:W3CDTF">2025-03-06T14:01:00Z</dcterms:modified>
</cp:coreProperties>
</file>